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7D" w:rsidRDefault="002965AF" w:rsidP="0027527D">
      <w:r>
        <w:rPr>
          <w:noProof/>
        </w:rPr>
        <w:drawing>
          <wp:inline distT="0" distB="0" distL="0" distR="0">
            <wp:extent cx="7559040" cy="106921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inline>
        </w:drawing>
      </w:r>
    </w:p>
    <w:p w:rsidR="002A756B" w:rsidRDefault="0065390C">
      <w:r>
        <w:rPr>
          <w:noProof/>
        </w:rPr>
        <w:lastRenderedPageBreak/>
        <mc:AlternateContent>
          <mc:Choice Requires="wps">
            <w:drawing>
              <wp:anchor distT="45720" distB="45720" distL="114300" distR="114300" simplePos="0" relativeHeight="251661312" behindDoc="0" locked="0" layoutInCell="1" allowOverlap="1" wp14:anchorId="59FA23A3" wp14:editId="6C35F9C8">
                <wp:simplePos x="0" y="0"/>
                <wp:positionH relativeFrom="column">
                  <wp:posOffset>209862</wp:posOffset>
                </wp:positionH>
                <wp:positionV relativeFrom="paragraph">
                  <wp:posOffset>179882</wp:posOffset>
                </wp:positionV>
                <wp:extent cx="7082384" cy="10267950"/>
                <wp:effectExtent l="0" t="0" r="2349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384" cy="10267950"/>
                        </a:xfrm>
                        <a:prstGeom prst="rect">
                          <a:avLst/>
                        </a:prstGeom>
                        <a:solidFill>
                          <a:srgbClr val="FFFFFF"/>
                        </a:solidFill>
                        <a:ln w="9525">
                          <a:solidFill>
                            <a:schemeClr val="bg1"/>
                          </a:solidFill>
                          <a:miter lim="800000"/>
                          <a:headEnd/>
                          <a:tailEnd/>
                        </a:ln>
                      </wps:spPr>
                      <wps:txbx>
                        <w:txbxContent>
                          <w:p w:rsidR="002A756B" w:rsidRPr="00B63469" w:rsidRDefault="002A756B" w:rsidP="006F27F1">
                            <w:pPr>
                              <w:jc w:val="both"/>
                              <w:rPr>
                                <w:rFonts w:ascii="Times New Roman" w:hAnsi="Times New Roman" w:cs="Times New Roman"/>
                                <w:b/>
                                <w:bCs/>
                                <w:color w:val="0000FF"/>
                                <w:sz w:val="48"/>
                                <w:szCs w:val="48"/>
                              </w:rPr>
                            </w:pPr>
                            <w:r w:rsidRPr="00B63469">
                              <w:rPr>
                                <w:rFonts w:ascii="Times New Roman" w:hAnsi="Times New Roman" w:cs="Times New Roman"/>
                                <w:b/>
                                <w:bCs/>
                                <w:color w:val="0000FF"/>
                                <w:sz w:val="48"/>
                                <w:szCs w:val="48"/>
                              </w:rPr>
                              <w:t>Invitation</w:t>
                            </w:r>
                          </w:p>
                          <w:p w:rsidR="002A756B" w:rsidRDefault="002A756B" w:rsidP="006F27F1">
                            <w:pPr>
                              <w:jc w:val="both"/>
                              <w:rPr>
                                <w:rFonts w:ascii="Times New Roman" w:hAnsi="Times New Roman" w:cs="Times New Roman"/>
                                <w:b/>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b/>
                              </w:rPr>
                              <w:t>The NSFC/RGC Conference:</w:t>
                            </w:r>
                            <w:r w:rsidRPr="00B63469">
                              <w:rPr>
                                <w:rFonts w:ascii="Times New Roman" w:hAnsi="Times New Roman" w:cs="Times New Roman"/>
                              </w:rPr>
                              <w:t xml:space="preserve"> </w:t>
                            </w:r>
                            <w:r w:rsidRPr="00B63469">
                              <w:rPr>
                                <w:rFonts w:ascii="Times New Roman" w:hAnsi="Times New Roman" w:cs="Times New Roman"/>
                                <w:b/>
                              </w:rPr>
                              <w:t>Cardiovascular Calcium Signaling Pathway, Role in Health and Disease</w:t>
                            </w:r>
                            <w:r w:rsidRPr="00B63469">
                              <w:rPr>
                                <w:rFonts w:ascii="Times New Roman" w:hAnsi="Times New Roman" w:cs="Times New Roman"/>
                              </w:rPr>
                              <w:t xml:space="preserve"> will be held on </w:t>
                            </w:r>
                            <w:r w:rsidRPr="00B63469">
                              <w:rPr>
                                <w:rFonts w:ascii="Times New Roman" w:hAnsi="Times New Roman" w:cs="Times New Roman"/>
                                <w:b/>
                              </w:rPr>
                              <w:t>7</w:t>
                            </w:r>
                            <w:r w:rsidRPr="00B63469">
                              <w:rPr>
                                <w:rFonts w:ascii="Times New Roman" w:hAnsi="Times New Roman" w:cs="Times New Roman"/>
                                <w:b/>
                                <w:vertAlign w:val="superscript"/>
                              </w:rPr>
                              <w:t>th</w:t>
                            </w:r>
                            <w:r w:rsidRPr="00B63469">
                              <w:rPr>
                                <w:rFonts w:ascii="Times New Roman" w:hAnsi="Times New Roman" w:cs="Times New Roman"/>
                                <w:b/>
                              </w:rPr>
                              <w:t>-8</w:t>
                            </w:r>
                            <w:r w:rsidRPr="00B63469">
                              <w:rPr>
                                <w:rFonts w:ascii="Times New Roman" w:hAnsi="Times New Roman" w:cs="Times New Roman"/>
                                <w:b/>
                                <w:vertAlign w:val="superscript"/>
                              </w:rPr>
                              <w:t>th</w:t>
                            </w:r>
                            <w:r w:rsidRPr="00B63469">
                              <w:rPr>
                                <w:rFonts w:ascii="Times New Roman" w:hAnsi="Times New Roman" w:cs="Times New Roman"/>
                                <w:b/>
                              </w:rPr>
                              <w:t xml:space="preserve"> December 2017</w:t>
                            </w:r>
                            <w:r w:rsidRPr="00B63469">
                              <w:rPr>
                                <w:rFonts w:ascii="Times New Roman" w:hAnsi="Times New Roman" w:cs="Times New Roman"/>
                              </w:rPr>
                              <w:t xml:space="preserve"> in the </w:t>
                            </w:r>
                            <w:r w:rsidRPr="00B63469">
                              <w:rPr>
                                <w:rFonts w:ascii="Times New Roman" w:hAnsi="Times New Roman" w:cs="Times New Roman"/>
                                <w:b/>
                              </w:rPr>
                              <w:t xml:space="preserve">Charles K. Kao Auditorium, Hong Kong Science Park, </w:t>
                            </w:r>
                            <w:proofErr w:type="spellStart"/>
                            <w:r w:rsidRPr="00B63469">
                              <w:rPr>
                                <w:rFonts w:ascii="Times New Roman" w:hAnsi="Times New Roman" w:cs="Times New Roman"/>
                                <w:b/>
                              </w:rPr>
                              <w:t>Shatin</w:t>
                            </w:r>
                            <w:proofErr w:type="spellEnd"/>
                            <w:r w:rsidRPr="00B63469">
                              <w:rPr>
                                <w:rFonts w:ascii="Times New Roman" w:hAnsi="Times New Roman" w:cs="Times New Roman"/>
                              </w:rPr>
                              <w:t xml:space="preserve">.  The conference is co-organized by the School of Life Sciences, School of Biomedical Sciences, Department of Medicine and Therapeutics, La </w:t>
                            </w:r>
                            <w:proofErr w:type="spellStart"/>
                            <w:r w:rsidRPr="00B63469">
                              <w:rPr>
                                <w:rFonts w:ascii="Times New Roman" w:hAnsi="Times New Roman" w:cs="Times New Roman"/>
                              </w:rPr>
                              <w:t>Ka</w:t>
                            </w:r>
                            <w:proofErr w:type="spellEnd"/>
                            <w:r w:rsidRPr="00B63469">
                              <w:rPr>
                                <w:rFonts w:ascii="Times New Roman" w:hAnsi="Times New Roman" w:cs="Times New Roman"/>
                              </w:rPr>
                              <w:t xml:space="preserve"> </w:t>
                            </w:r>
                            <w:proofErr w:type="spellStart"/>
                            <w:r w:rsidRPr="00B63469">
                              <w:rPr>
                                <w:rFonts w:ascii="Times New Roman" w:hAnsi="Times New Roman" w:cs="Times New Roman"/>
                              </w:rPr>
                              <w:t>Shing</w:t>
                            </w:r>
                            <w:proofErr w:type="spellEnd"/>
                            <w:r w:rsidRPr="00B63469">
                              <w:rPr>
                                <w:rFonts w:ascii="Times New Roman" w:hAnsi="Times New Roman" w:cs="Times New Roman"/>
                              </w:rPr>
                              <w:t xml:space="preserve"> Institute of Health Sciences, Institute of Vascular Medicine, The Chinese University of Hong Kong (CUHK) and Peking University Shenzhen Graduate School (PKUSZ).  </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Cardiovascular diseases (CVD) remain a major cause of mortality and morbidity world-wide and in Hong Kong. The CVD prevalence has been increasing due to an ageing population and an increasing level of obesity and diabetes. Calcium signaling plays critical roles in cellular function and is important for life. Calcium ions (Ca</w:t>
                            </w:r>
                            <w:r w:rsidRPr="00B63469">
                              <w:rPr>
                                <w:rFonts w:ascii="Times New Roman" w:hAnsi="Times New Roman" w:cs="Times New Roman"/>
                                <w:vertAlign w:val="superscript"/>
                              </w:rPr>
                              <w:t>2+</w:t>
                            </w:r>
                            <w:r w:rsidRPr="00B63469">
                              <w:rPr>
                                <w:rFonts w:ascii="Times New Roman" w:hAnsi="Times New Roman" w:cs="Times New Roman"/>
                              </w:rPr>
                              <w:t>) are the most versatile second messengers as many vital physiological processes within the body are controlled by intracellular free Ca</w:t>
                            </w:r>
                            <w:r w:rsidRPr="00B63469">
                              <w:rPr>
                                <w:rFonts w:ascii="Times New Roman" w:hAnsi="Times New Roman" w:cs="Times New Roman"/>
                                <w:vertAlign w:val="superscript"/>
                              </w:rPr>
                              <w:t>2+</w:t>
                            </w:r>
                            <w:r w:rsidRPr="00B63469">
                              <w:rPr>
                                <w:rFonts w:ascii="Times New Roman" w:hAnsi="Times New Roman" w:cs="Times New Roman"/>
                              </w:rPr>
                              <w:t>. Ca</w:t>
                            </w:r>
                            <w:r w:rsidRPr="00B63469">
                              <w:rPr>
                                <w:rFonts w:ascii="Times New Roman" w:hAnsi="Times New Roman" w:cs="Times New Roman"/>
                                <w:vertAlign w:val="superscript"/>
                              </w:rPr>
                              <w:t xml:space="preserve">2+ </w:t>
                            </w:r>
                            <w:r w:rsidRPr="00B63469">
                              <w:rPr>
                                <w:rFonts w:ascii="Times New Roman" w:hAnsi="Times New Roman" w:cs="Times New Roman"/>
                              </w:rPr>
                              <w:t>enters the cell through Ca</w:t>
                            </w:r>
                            <w:r w:rsidRPr="00B63469">
                              <w:rPr>
                                <w:rFonts w:ascii="Times New Roman" w:hAnsi="Times New Roman" w:cs="Times New Roman"/>
                                <w:vertAlign w:val="superscript"/>
                              </w:rPr>
                              <w:t>2+</w:t>
                            </w:r>
                            <w:r w:rsidRPr="00B63469">
                              <w:rPr>
                                <w:rFonts w:ascii="Times New Roman" w:hAnsi="Times New Roman" w:cs="Times New Roman"/>
                              </w:rPr>
                              <w:t xml:space="preserve"> channels that may be voltage-operated, ligand-operated or mechanically operated. Ca</w:t>
                            </w:r>
                            <w:r w:rsidRPr="00B63469">
                              <w:rPr>
                                <w:rFonts w:ascii="Times New Roman" w:hAnsi="Times New Roman" w:cs="Times New Roman"/>
                                <w:vertAlign w:val="superscript"/>
                              </w:rPr>
                              <w:t>2+</w:t>
                            </w:r>
                            <w:r w:rsidRPr="00B63469">
                              <w:rPr>
                                <w:rFonts w:ascii="Times New Roman" w:hAnsi="Times New Roman" w:cs="Times New Roman"/>
                              </w:rPr>
                              <w:t xml:space="preserve"> can also be released from intracellular compartments by second messengers, such as inositol triphosphate (IP</w:t>
                            </w:r>
                            <w:r w:rsidRPr="00B63469">
                              <w:rPr>
                                <w:rFonts w:ascii="Times New Roman" w:hAnsi="Times New Roman" w:cs="Times New Roman"/>
                                <w:vertAlign w:val="subscript"/>
                              </w:rPr>
                              <w:t>3</w:t>
                            </w:r>
                            <w:r w:rsidRPr="00B63469">
                              <w:rPr>
                                <w:rFonts w:ascii="Times New Roman" w:hAnsi="Times New Roman" w:cs="Times New Roman"/>
                              </w:rPr>
                              <w:t>). Indeed, most intracellular Ca</w:t>
                            </w:r>
                            <w:r w:rsidRPr="00B63469">
                              <w:rPr>
                                <w:rFonts w:ascii="Times New Roman" w:hAnsi="Times New Roman" w:cs="Times New Roman"/>
                                <w:vertAlign w:val="superscript"/>
                              </w:rPr>
                              <w:t>2+</w:t>
                            </w:r>
                            <w:r w:rsidRPr="00B63469">
                              <w:rPr>
                                <w:rFonts w:ascii="Times New Roman" w:hAnsi="Times New Roman" w:cs="Times New Roman"/>
                              </w:rPr>
                              <w:t xml:space="preserve"> is stored in the endoplasmic reticulum and release of Ca</w:t>
                            </w:r>
                            <w:r w:rsidRPr="00B63469">
                              <w:rPr>
                                <w:rFonts w:ascii="Times New Roman" w:hAnsi="Times New Roman" w:cs="Times New Roman"/>
                                <w:vertAlign w:val="superscript"/>
                              </w:rPr>
                              <w:t>2+</w:t>
                            </w:r>
                            <w:r w:rsidRPr="00B63469">
                              <w:rPr>
                                <w:rFonts w:ascii="Times New Roman" w:hAnsi="Times New Roman" w:cs="Times New Roman"/>
                              </w:rPr>
                              <w:t xml:space="preserve"> into the cytosol creates a Ca</w:t>
                            </w:r>
                            <w:r w:rsidRPr="00B63469">
                              <w:rPr>
                                <w:rFonts w:ascii="Times New Roman" w:hAnsi="Times New Roman" w:cs="Times New Roman"/>
                                <w:vertAlign w:val="superscript"/>
                              </w:rPr>
                              <w:t>2+</w:t>
                            </w:r>
                            <w:r w:rsidRPr="00B63469">
                              <w:rPr>
                                <w:rFonts w:ascii="Times New Roman" w:hAnsi="Times New Roman" w:cs="Times New Roman"/>
                              </w:rPr>
                              <w:t xml:space="preserve"> signal, or Ca</w:t>
                            </w:r>
                            <w:r w:rsidRPr="00B63469">
                              <w:rPr>
                                <w:rFonts w:ascii="Times New Roman" w:hAnsi="Times New Roman" w:cs="Times New Roman"/>
                                <w:vertAlign w:val="superscript"/>
                              </w:rPr>
                              <w:t>2+</w:t>
                            </w:r>
                            <w:r w:rsidRPr="00B63469">
                              <w:rPr>
                                <w:rFonts w:ascii="Times New Roman" w:hAnsi="Times New Roman" w:cs="Times New Roman"/>
                              </w:rPr>
                              <w:t xml:space="preserve"> “spark”, that can be recorded by using state-of-the-art Ca</w:t>
                            </w:r>
                            <w:r w:rsidRPr="00B63469">
                              <w:rPr>
                                <w:rFonts w:ascii="Times New Roman" w:hAnsi="Times New Roman" w:cs="Times New Roman"/>
                                <w:vertAlign w:val="superscript"/>
                              </w:rPr>
                              <w:t>2+</w:t>
                            </w:r>
                            <w:r w:rsidRPr="00B63469">
                              <w:rPr>
                                <w:rFonts w:ascii="Times New Roman" w:hAnsi="Times New Roman" w:cs="Times New Roman"/>
                              </w:rPr>
                              <w:t xml:space="preserve">-imaging techniques. </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This conference will bring together researchers and clinician scientists in the field of in calcium signaling and cardiovascular health and disease from Mainland China and Hong Kong with the primary goal of enhancing our understanding of the underlying mechanisms of Ca</w:t>
                            </w:r>
                            <w:r w:rsidRPr="00B63469">
                              <w:rPr>
                                <w:rFonts w:ascii="Times New Roman" w:hAnsi="Times New Roman" w:cs="Times New Roman"/>
                                <w:vertAlign w:val="superscript"/>
                              </w:rPr>
                              <w:t>2+</w:t>
                            </w:r>
                            <w:r w:rsidRPr="00B63469">
                              <w:rPr>
                                <w:rFonts w:ascii="Times New Roman" w:hAnsi="Times New Roman" w:cs="Times New Roman"/>
                              </w:rPr>
                              <w:t xml:space="preserve"> signaling in cardiovascular health and diseases. We hope to establish some new or longer-term research collaboration between Hong Kong and Mainland researchers.</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We are delighted to your participation in this exciting conference.</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Organizing Committee:</w:t>
                            </w:r>
                          </w:p>
                          <w:p w:rsidR="002A756B" w:rsidRPr="00B63469" w:rsidRDefault="002A756B" w:rsidP="006F27F1">
                            <w:pPr>
                              <w:jc w:val="both"/>
                              <w:rPr>
                                <w:rFonts w:ascii="Times New Roman" w:hAnsi="Times New Roman" w:cs="Times New Roman"/>
                                <w:i/>
                              </w:rPr>
                            </w:pPr>
                            <w:r w:rsidRPr="00B63469">
                              <w:rPr>
                                <w:rFonts w:ascii="Times New Roman" w:hAnsi="Times New Roman" w:cs="Times New Roman"/>
                                <w:i/>
                              </w:rPr>
                              <w:t>Prof. Jack Wong,</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School of Life Sciences, CUHK</w:t>
                            </w:r>
                          </w:p>
                          <w:p w:rsidR="002A756B" w:rsidRPr="00B63469" w:rsidRDefault="002A756B" w:rsidP="006F27F1">
                            <w:pPr>
                              <w:jc w:val="both"/>
                              <w:rPr>
                                <w:rFonts w:ascii="Times New Roman" w:hAnsi="Times New Roman" w:cs="Times New Roman"/>
                                <w:i/>
                              </w:rPr>
                            </w:pPr>
                            <w:r w:rsidRPr="00B63469">
                              <w:rPr>
                                <w:rFonts w:ascii="Times New Roman" w:hAnsi="Times New Roman" w:cs="Times New Roman"/>
                                <w:i/>
                              </w:rPr>
                              <w:t xml:space="preserve">Prof. Gary </w:t>
                            </w:r>
                            <w:proofErr w:type="spellStart"/>
                            <w:r w:rsidRPr="00B63469">
                              <w:rPr>
                                <w:rFonts w:ascii="Times New Roman" w:hAnsi="Times New Roman" w:cs="Times New Roman"/>
                                <w:i/>
                              </w:rPr>
                              <w:t>Tse</w:t>
                            </w:r>
                            <w:proofErr w:type="spellEnd"/>
                            <w:r w:rsidRPr="00B63469">
                              <w:rPr>
                                <w:rFonts w:ascii="Times New Roman" w:hAnsi="Times New Roman" w:cs="Times New Roman"/>
                                <w:i/>
                              </w:rPr>
                              <w:t>,</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Faculty of Medicine, CUHK</w:t>
                            </w:r>
                          </w:p>
                          <w:p w:rsidR="002A756B" w:rsidRPr="00B63469" w:rsidRDefault="002A756B" w:rsidP="006F27F1">
                            <w:pPr>
                              <w:jc w:val="both"/>
                              <w:rPr>
                                <w:rFonts w:ascii="Times New Roman" w:hAnsi="Times New Roman" w:cs="Times New Roman"/>
                                <w:i/>
                              </w:rPr>
                            </w:pPr>
                            <w:r w:rsidRPr="00B63469">
                              <w:rPr>
                                <w:rFonts w:ascii="Times New Roman" w:hAnsi="Times New Roman" w:cs="Times New Roman"/>
                                <w:i/>
                              </w:rPr>
                              <w:t xml:space="preserve">Prof. </w:t>
                            </w:r>
                            <w:proofErr w:type="spellStart"/>
                            <w:r w:rsidRPr="00B63469">
                              <w:rPr>
                                <w:rFonts w:ascii="Times New Roman" w:hAnsi="Times New Roman" w:cs="Times New Roman"/>
                                <w:i/>
                              </w:rPr>
                              <w:t>Kunfu</w:t>
                            </w:r>
                            <w:proofErr w:type="spellEnd"/>
                            <w:r w:rsidRPr="00B63469">
                              <w:rPr>
                                <w:rFonts w:ascii="Times New Roman" w:hAnsi="Times New Roman" w:cs="Times New Roman"/>
                                <w:i/>
                              </w:rPr>
                              <w:t xml:space="preserve"> Ouyang,</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Peking University Shenzhen Graduate School</w:t>
                            </w: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Meeting information</w:t>
                            </w:r>
                          </w:p>
                          <w:p w:rsidR="002A756B" w:rsidRPr="00B63469" w:rsidRDefault="002A756B" w:rsidP="006F27F1">
                            <w:pPr>
                              <w:jc w:val="both"/>
                              <w:rPr>
                                <w:rFonts w:ascii="Times New Roman" w:hAnsi="Times New Roman" w:cs="Times New Roman"/>
                                <w:b/>
                              </w:rPr>
                            </w:pPr>
                            <w:r w:rsidRPr="00B63469">
                              <w:rPr>
                                <w:rFonts w:ascii="Times New Roman" w:hAnsi="Times New Roman" w:cs="Times New Roman"/>
                                <w:b/>
                              </w:rPr>
                              <w:t xml:space="preserve">Date: </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7</w:t>
                            </w:r>
                            <w:r w:rsidRPr="00B63469">
                              <w:rPr>
                                <w:rFonts w:ascii="Times New Roman" w:hAnsi="Times New Roman" w:cs="Times New Roman"/>
                                <w:vertAlign w:val="superscript"/>
                              </w:rPr>
                              <w:t>th</w:t>
                            </w:r>
                            <w:r w:rsidRPr="00B63469">
                              <w:rPr>
                                <w:rFonts w:ascii="Times New Roman" w:hAnsi="Times New Roman" w:cs="Times New Roman"/>
                              </w:rPr>
                              <w:t>-8</w:t>
                            </w:r>
                            <w:r w:rsidRPr="00B63469">
                              <w:rPr>
                                <w:rFonts w:ascii="Times New Roman" w:hAnsi="Times New Roman" w:cs="Times New Roman"/>
                                <w:vertAlign w:val="superscript"/>
                              </w:rPr>
                              <w:t>th</w:t>
                            </w:r>
                            <w:r w:rsidRPr="00B63469">
                              <w:rPr>
                                <w:rFonts w:ascii="Times New Roman" w:hAnsi="Times New Roman" w:cs="Times New Roman"/>
                              </w:rPr>
                              <w:t xml:space="preserve"> December, 2017 (Thurs &amp; Fri) from 9:00 am – 6:00 pm</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b/>
                              </w:rPr>
                            </w:pPr>
                            <w:r w:rsidRPr="00B63469">
                              <w:rPr>
                                <w:rFonts w:ascii="Times New Roman" w:hAnsi="Times New Roman" w:cs="Times New Roman"/>
                                <w:b/>
                              </w:rPr>
                              <w:t xml:space="preserve">Venue: </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 xml:space="preserve">Charles K. Kao Auditorium, Hong Kong Science Park, </w:t>
                            </w:r>
                            <w:proofErr w:type="spellStart"/>
                            <w:r w:rsidRPr="00B63469">
                              <w:rPr>
                                <w:rFonts w:ascii="Times New Roman" w:hAnsi="Times New Roman" w:cs="Times New Roman"/>
                              </w:rPr>
                              <w:t>Shatin</w:t>
                            </w:r>
                            <w:proofErr w:type="spellEnd"/>
                            <w:r w:rsidRPr="00B63469">
                              <w:rPr>
                                <w:rFonts w:ascii="Times New Roman" w:hAnsi="Times New Roman" w:cs="Times New Roman"/>
                              </w:rPr>
                              <w:t xml:space="preserve"> </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b/>
                              </w:rPr>
                            </w:pPr>
                            <w:r w:rsidRPr="00B63469">
                              <w:rPr>
                                <w:rFonts w:ascii="Times New Roman" w:hAnsi="Times New Roman" w:cs="Times New Roman"/>
                                <w:b/>
                              </w:rPr>
                              <w:t xml:space="preserve">Official Language: </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 xml:space="preserve">English </w:t>
                            </w:r>
                          </w:p>
                          <w:p w:rsidR="002A756B" w:rsidRPr="00B63469" w:rsidRDefault="002A756B" w:rsidP="006F27F1">
                            <w:pPr>
                              <w:jc w:val="both"/>
                              <w:rPr>
                                <w:rFonts w:ascii="Times New Roman" w:hAnsi="Times New Roman" w:cs="Times New Roman"/>
                                <w:b/>
                              </w:rPr>
                            </w:pPr>
                          </w:p>
                          <w:p w:rsidR="002A756B" w:rsidRPr="00B63469" w:rsidRDefault="002A756B" w:rsidP="006F27F1">
                            <w:pPr>
                              <w:rPr>
                                <w:b/>
                              </w:rPr>
                            </w:pPr>
                            <w:r w:rsidRPr="00B63469">
                              <w:rPr>
                                <w:b/>
                              </w:rPr>
                              <w:t>CME accreditation will be</w:t>
                            </w:r>
                            <w:r w:rsidRPr="00B63469">
                              <w:rPr>
                                <w:rFonts w:hint="eastAsia"/>
                                <w:b/>
                              </w:rPr>
                              <w:t xml:space="preserve"> </w:t>
                            </w:r>
                            <w:r w:rsidRPr="00B63469">
                              <w:rPr>
                                <w:b/>
                              </w:rPr>
                              <w:t>applied:</w:t>
                            </w:r>
                          </w:p>
                          <w:p w:rsidR="002A756B" w:rsidRPr="00B63469" w:rsidRDefault="002A756B" w:rsidP="006F27F1">
                            <w:r w:rsidRPr="00B63469">
                              <w:t xml:space="preserve">Under application </w:t>
                            </w:r>
                          </w:p>
                          <w:p w:rsidR="002A756B" w:rsidRPr="00B63469" w:rsidRDefault="002A756B" w:rsidP="006F27F1">
                            <w:pPr>
                              <w:rPr>
                                <w:b/>
                              </w:rPr>
                            </w:pPr>
                          </w:p>
                          <w:p w:rsidR="002A756B" w:rsidRPr="00B63469" w:rsidRDefault="002A756B" w:rsidP="006F27F1">
                            <w:pPr>
                              <w:rPr>
                                <w:b/>
                              </w:rPr>
                            </w:pPr>
                            <w:r w:rsidRPr="00B63469">
                              <w:rPr>
                                <w:rFonts w:hint="eastAsia"/>
                                <w:b/>
                              </w:rPr>
                              <w:t>Young Investigator Awards:</w:t>
                            </w:r>
                            <w:r w:rsidRPr="00B63469">
                              <w:rPr>
                                <w:b/>
                              </w:rPr>
                              <w:t xml:space="preserve"> </w:t>
                            </w:r>
                          </w:p>
                          <w:p w:rsidR="002A756B" w:rsidRPr="00B63469" w:rsidRDefault="002A756B" w:rsidP="006F27F1">
                            <w:r w:rsidRPr="00B63469">
                              <w:t>Applicants who are students or scientists within five years</w:t>
                            </w:r>
                            <w:r w:rsidRPr="00B63469">
                              <w:rPr>
                                <w:rFonts w:hint="eastAsia"/>
                              </w:rPr>
                              <w:t xml:space="preserve"> </w:t>
                            </w:r>
                            <w:r w:rsidRPr="00B63469">
                              <w:t>of receiving master/doctoral degrees are welcome to participate in the</w:t>
                            </w:r>
                            <w:r w:rsidRPr="00B63469">
                              <w:rPr>
                                <w:rFonts w:hint="eastAsia"/>
                              </w:rPr>
                              <w:t xml:space="preserve"> </w:t>
                            </w:r>
                            <w:r w:rsidRPr="00B63469">
                              <w:t>Young Investigators’ Competition.</w:t>
                            </w:r>
                          </w:p>
                          <w:p w:rsidR="002A756B" w:rsidRPr="00B63469" w:rsidRDefault="002A756B" w:rsidP="006F27F1">
                            <w:pPr>
                              <w:rPr>
                                <w:b/>
                              </w:rPr>
                            </w:pPr>
                          </w:p>
                          <w:p w:rsidR="002A756B" w:rsidRPr="00B63469" w:rsidRDefault="002A756B" w:rsidP="006F27F1">
                            <w:pPr>
                              <w:rPr>
                                <w:b/>
                                <w:bCs/>
                              </w:rPr>
                            </w:pPr>
                            <w:r w:rsidRPr="00B63469">
                              <w:rPr>
                                <w:rFonts w:hint="eastAsia"/>
                                <w:b/>
                                <w:bCs/>
                              </w:rPr>
                              <w:t>Outstanding Poster Presentation Awards</w:t>
                            </w:r>
                          </w:p>
                          <w:p w:rsidR="002A756B" w:rsidRPr="00B63469" w:rsidRDefault="002A756B" w:rsidP="006F27F1">
                            <w:pPr>
                              <w:rPr>
                                <w:bCs/>
                              </w:rPr>
                            </w:pPr>
                            <w:r w:rsidRPr="00B63469">
                              <w:rPr>
                                <w:bCs/>
                              </w:rPr>
                              <w:t>The prize is given for the three best presentations.</w:t>
                            </w:r>
                          </w:p>
                          <w:p w:rsidR="002A756B" w:rsidRPr="00B63469" w:rsidRDefault="002A756B" w:rsidP="006F27F1">
                            <w:pPr>
                              <w:rPr>
                                <w:bCs/>
                              </w:rPr>
                            </w:pPr>
                            <w:r w:rsidRPr="00B63469">
                              <w:rPr>
                                <w:bCs/>
                              </w:rPr>
                              <w:t>The main criteria are the scientific quality and originality of the research, plus the quality of the presentation. </w:t>
                            </w:r>
                          </w:p>
                          <w:p w:rsidR="002A756B" w:rsidRPr="00B63469" w:rsidRDefault="002A756B" w:rsidP="006F27F1">
                            <w:pPr>
                              <w:rPr>
                                <w:bCs/>
                              </w:rPr>
                            </w:pPr>
                          </w:p>
                          <w:p w:rsidR="002A756B" w:rsidRPr="00B63469" w:rsidRDefault="002A756B" w:rsidP="006F27F1">
                            <w:pPr>
                              <w:rPr>
                                <w:b/>
                              </w:rPr>
                            </w:pPr>
                            <w:r w:rsidRPr="00B63469">
                              <w:rPr>
                                <w:b/>
                              </w:rPr>
                              <w:t xml:space="preserve">Registration &amp; Registration fee: </w:t>
                            </w:r>
                          </w:p>
                          <w:p w:rsidR="002A756B" w:rsidRPr="00B63469" w:rsidRDefault="002A756B" w:rsidP="006F27F1">
                            <w:r w:rsidRPr="00B63469">
                              <w:t xml:space="preserve">It will be available through our official website. </w:t>
                            </w:r>
                          </w:p>
                          <w:p w:rsidR="002A756B" w:rsidRPr="00B63469" w:rsidRDefault="0065390C" w:rsidP="006F27F1">
                            <w:hyperlink r:id="rId6" w:history="1">
                              <w:r w:rsidR="002A756B" w:rsidRPr="00B63469">
                                <w:rPr>
                                  <w:rStyle w:val="Hyperlink"/>
                                </w:rPr>
                                <w:t>http://www.cvcs-hk.org</w:t>
                              </w:r>
                            </w:hyperlink>
                          </w:p>
                          <w:p w:rsidR="002A756B" w:rsidRPr="00B63469" w:rsidRDefault="002A756B" w:rsidP="006F27F1">
                            <w:r w:rsidRPr="00B63469">
                              <w:rPr>
                                <w:rFonts w:hint="eastAsia"/>
                              </w:rPr>
                              <w:t>Invited Speakers and Abstract Presenters are free</w:t>
                            </w:r>
                          </w:p>
                          <w:p w:rsidR="002A756B" w:rsidRPr="00B63469" w:rsidRDefault="002A756B" w:rsidP="006F27F1">
                            <w:r w:rsidRPr="00B63469">
                              <w:t>Students: HK$50</w:t>
                            </w:r>
                          </w:p>
                          <w:p w:rsidR="002A756B" w:rsidRPr="00B63469" w:rsidRDefault="002A756B" w:rsidP="006F27F1">
                            <w:r w:rsidRPr="00B63469">
                              <w:t>Other participants: HK$200</w:t>
                            </w:r>
                          </w:p>
                          <w:p w:rsidR="002A756B" w:rsidRPr="00B63469" w:rsidRDefault="002A756B" w:rsidP="006F27F1">
                            <w:pPr>
                              <w:rPr>
                                <w:b/>
                              </w:rPr>
                            </w:pPr>
                          </w:p>
                          <w:p w:rsidR="002A756B" w:rsidRPr="00B63469" w:rsidRDefault="002A756B" w:rsidP="006F27F1">
                            <w:pPr>
                              <w:rPr>
                                <w:b/>
                                <w:bCs/>
                              </w:rPr>
                            </w:pPr>
                            <w:r w:rsidRPr="00B63469">
                              <w:rPr>
                                <w:b/>
                              </w:rPr>
                              <w:t>Further information &amp; contacts:</w:t>
                            </w:r>
                            <w:r w:rsidRPr="00B63469">
                              <w:rPr>
                                <w:b/>
                                <w:bCs/>
                              </w:rPr>
                              <w:t xml:space="preserve"> </w:t>
                            </w:r>
                          </w:p>
                          <w:p w:rsidR="002A756B" w:rsidRPr="00B63469" w:rsidRDefault="002A756B" w:rsidP="006F27F1">
                            <w:pPr>
                              <w:rPr>
                                <w:bCs/>
                              </w:rPr>
                            </w:pPr>
                            <w:r w:rsidRPr="00B63469">
                              <w:rPr>
                                <w:bCs/>
                              </w:rPr>
                              <w:t xml:space="preserve">Dr. Christina Leung, Conference Secretariat, </w:t>
                            </w:r>
                          </w:p>
                          <w:p w:rsidR="002A756B" w:rsidRPr="00B63469" w:rsidRDefault="002A756B" w:rsidP="006F27F1">
                            <w:pPr>
                              <w:rPr>
                                <w:bCs/>
                              </w:rPr>
                            </w:pPr>
                            <w:r w:rsidRPr="00B63469">
                              <w:rPr>
                                <w:bCs/>
                              </w:rPr>
                              <w:t xml:space="preserve">Room 505, </w:t>
                            </w:r>
                            <w:proofErr w:type="spellStart"/>
                            <w:r w:rsidRPr="00B63469">
                              <w:rPr>
                                <w:rFonts w:hint="eastAsia"/>
                                <w:bCs/>
                              </w:rPr>
                              <w:t>Mong</w:t>
                            </w:r>
                            <w:proofErr w:type="spellEnd"/>
                            <w:r w:rsidRPr="00B63469">
                              <w:rPr>
                                <w:rFonts w:hint="eastAsia"/>
                                <w:bCs/>
                              </w:rPr>
                              <w:t xml:space="preserve"> Man </w:t>
                            </w:r>
                            <w:proofErr w:type="spellStart"/>
                            <w:r w:rsidRPr="00B63469">
                              <w:rPr>
                                <w:rFonts w:hint="eastAsia"/>
                                <w:bCs/>
                              </w:rPr>
                              <w:t>Wai</w:t>
                            </w:r>
                            <w:proofErr w:type="spellEnd"/>
                            <w:r w:rsidRPr="00B63469">
                              <w:rPr>
                                <w:rFonts w:hint="eastAsia"/>
                                <w:bCs/>
                              </w:rPr>
                              <w:t xml:space="preserve"> Building, School of Life Sciences,</w:t>
                            </w:r>
                            <w:r w:rsidRPr="00B63469">
                              <w:rPr>
                                <w:bCs/>
                              </w:rPr>
                              <w:t xml:space="preserve"> Chinese University of Hong Kong</w:t>
                            </w:r>
                          </w:p>
                          <w:p w:rsidR="002A756B" w:rsidRPr="00B63469" w:rsidRDefault="002A756B" w:rsidP="006F27F1">
                            <w:pPr>
                              <w:rPr>
                                <w:bCs/>
                              </w:rPr>
                            </w:pPr>
                            <w:r w:rsidRPr="00B63469">
                              <w:rPr>
                                <w:rFonts w:hint="eastAsia"/>
                                <w:bCs/>
                              </w:rPr>
                              <w:t>Email: christina_leungfp@cuhk.edu.hk</w:t>
                            </w:r>
                          </w:p>
                          <w:p w:rsidR="002A756B" w:rsidRPr="00B63469" w:rsidRDefault="002A756B" w:rsidP="006F27F1">
                            <w:pPr>
                              <w:rPr>
                                <w:bCs/>
                              </w:rPr>
                            </w:pPr>
                            <w:r w:rsidRPr="00B63469">
                              <w:rPr>
                                <w:bCs/>
                              </w:rPr>
                              <w:t xml:space="preserve">Phone: (852) 3943 5018 </w:t>
                            </w:r>
                          </w:p>
                          <w:p w:rsidR="002A756B" w:rsidRPr="00B63469" w:rsidRDefault="002A756B" w:rsidP="006F27F1">
                            <w:pPr>
                              <w:rPr>
                                <w:bCs/>
                              </w:rPr>
                            </w:pPr>
                            <w:r w:rsidRPr="00B63469">
                              <w:rPr>
                                <w:bCs/>
                              </w:rPr>
                              <w:t>Fax</w:t>
                            </w:r>
                            <w:proofErr w:type="gramStart"/>
                            <w:r w:rsidRPr="00B63469">
                              <w:rPr>
                                <w:bCs/>
                              </w:rPr>
                              <w:t>:  (</w:t>
                            </w:r>
                            <w:proofErr w:type="gramEnd"/>
                            <w:r w:rsidRPr="00B63469">
                              <w:rPr>
                                <w:bCs/>
                              </w:rPr>
                              <w:t>852) 2603 7732</w:t>
                            </w:r>
                          </w:p>
                          <w:p w:rsidR="002A756B" w:rsidRDefault="002A756B" w:rsidP="006F27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A23A3" id="_x0000_t202" coordsize="21600,21600" o:spt="202" path="m,l,21600r21600,l21600,xe">
                <v:stroke joinstyle="miter"/>
                <v:path gradientshapeok="t" o:connecttype="rect"/>
              </v:shapetype>
              <v:shape id="Text Box 2" o:spid="_x0000_s1026" type="#_x0000_t202" style="position:absolute;margin-left:16.5pt;margin-top:14.15pt;width:557.65pt;height:8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xFKgIAAEU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pQYplGi&#10;ZzEE8g4GUkR2eutLDHqyGBYGvEaVU6XePgL/7omBTcfMTtw7B30nWIPZTePL7OLpiOMjSN1/gga/&#10;YfsACWhonY7UIRkE0VGl41mZmArHy9t8UbxdzCjh6Jvmxc3tcp7Ey1j58t46Hz4I0CQeKupQ+4TP&#10;Do8+xHxY+RISv/OgZLOVSiXD7eqNcuTAsE+2aaUSrsKUIX1Fl/NiPlLwB0RsWXEGqXcjCVcIWgbs&#10;dyV1RRd5XGMHRt7emyZ1Y2BSjWfMWJkTkZG7kcUw1MNJmBqaI1LqYOxrnEM8dOB+UtJjT1fU/9gz&#10;JyhRHw3KspzOZnEIkjGb3xZouEtPfelhhiNURQMl43ET0uBEvgzco3ytTLxGncdMTrlirya6T3MV&#10;h+HSTlG/p3/9CwAA//8DAFBLAwQUAAYACAAAACEA6pkWx98AAAALAQAADwAAAGRycy9kb3ducmV2&#10;LnhtbEyPQU+DQBCF7yb+h82YeLNLC5IWWRqjsTdjRFN7HNgRiOwsYbct+utdTnp7k/fy5nv5djK9&#10;ONHoOssKlosIBHFtdceNgve3p5s1COeRNfaWScE3OdgWlxc5Ztqe+ZVOpW9EKGGXoYLW+yGT0tUt&#10;GXQLOxAH79OOBn04x0bqEc+h3PRyFUWpNNhx+NDiQA8t1V/l0ShwdZTuX5Jy/1HJHf1stH487J6V&#10;ur6a7u9AeJr8Xxhm/IAORWCq7JG1E72COA5TvILVOgYx+8tkVlVQaXIbgyxy+X9D8QsAAP//AwBQ&#10;SwECLQAUAAYACAAAACEAtoM4kv4AAADhAQAAEwAAAAAAAAAAAAAAAAAAAAAAW0NvbnRlbnRfVHlw&#10;ZXNdLnhtbFBLAQItABQABgAIAAAAIQA4/SH/1gAAAJQBAAALAAAAAAAAAAAAAAAAAC8BAABfcmVs&#10;cy8ucmVsc1BLAQItABQABgAIAAAAIQBQzdxFKgIAAEUEAAAOAAAAAAAAAAAAAAAAAC4CAABkcnMv&#10;ZTJvRG9jLnhtbFBLAQItABQABgAIAAAAIQDqmRbH3wAAAAsBAAAPAAAAAAAAAAAAAAAAAIQEAABk&#10;cnMvZG93bnJldi54bWxQSwUGAAAAAAQABADzAAAAkAUAAAAA&#10;" strokecolor="white [3212]">
                <v:textbox>
                  <w:txbxContent>
                    <w:p w:rsidR="002A756B" w:rsidRPr="00B63469" w:rsidRDefault="002A756B" w:rsidP="006F27F1">
                      <w:pPr>
                        <w:jc w:val="both"/>
                        <w:rPr>
                          <w:rFonts w:ascii="Times New Roman" w:hAnsi="Times New Roman" w:cs="Times New Roman"/>
                          <w:b/>
                          <w:bCs/>
                          <w:color w:val="0000FF"/>
                          <w:sz w:val="48"/>
                          <w:szCs w:val="48"/>
                        </w:rPr>
                      </w:pPr>
                      <w:r w:rsidRPr="00B63469">
                        <w:rPr>
                          <w:rFonts w:ascii="Times New Roman" w:hAnsi="Times New Roman" w:cs="Times New Roman"/>
                          <w:b/>
                          <w:bCs/>
                          <w:color w:val="0000FF"/>
                          <w:sz w:val="48"/>
                          <w:szCs w:val="48"/>
                        </w:rPr>
                        <w:t>Invitation</w:t>
                      </w:r>
                    </w:p>
                    <w:p w:rsidR="002A756B" w:rsidRDefault="002A756B" w:rsidP="006F27F1">
                      <w:pPr>
                        <w:jc w:val="both"/>
                        <w:rPr>
                          <w:rFonts w:ascii="Times New Roman" w:hAnsi="Times New Roman" w:cs="Times New Roman"/>
                          <w:b/>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b/>
                        </w:rPr>
                        <w:t>The NSFC/RGC Conference:</w:t>
                      </w:r>
                      <w:r w:rsidRPr="00B63469">
                        <w:rPr>
                          <w:rFonts w:ascii="Times New Roman" w:hAnsi="Times New Roman" w:cs="Times New Roman"/>
                        </w:rPr>
                        <w:t xml:space="preserve"> </w:t>
                      </w:r>
                      <w:r w:rsidRPr="00B63469">
                        <w:rPr>
                          <w:rFonts w:ascii="Times New Roman" w:hAnsi="Times New Roman" w:cs="Times New Roman"/>
                          <w:b/>
                        </w:rPr>
                        <w:t>Cardiovascular Calcium Signaling Pathway, Role in Health and Disease</w:t>
                      </w:r>
                      <w:r w:rsidRPr="00B63469">
                        <w:rPr>
                          <w:rFonts w:ascii="Times New Roman" w:hAnsi="Times New Roman" w:cs="Times New Roman"/>
                        </w:rPr>
                        <w:t xml:space="preserve"> will be held on </w:t>
                      </w:r>
                      <w:r w:rsidRPr="00B63469">
                        <w:rPr>
                          <w:rFonts w:ascii="Times New Roman" w:hAnsi="Times New Roman" w:cs="Times New Roman"/>
                          <w:b/>
                        </w:rPr>
                        <w:t>7</w:t>
                      </w:r>
                      <w:r w:rsidRPr="00B63469">
                        <w:rPr>
                          <w:rFonts w:ascii="Times New Roman" w:hAnsi="Times New Roman" w:cs="Times New Roman"/>
                          <w:b/>
                          <w:vertAlign w:val="superscript"/>
                        </w:rPr>
                        <w:t>th</w:t>
                      </w:r>
                      <w:r w:rsidRPr="00B63469">
                        <w:rPr>
                          <w:rFonts w:ascii="Times New Roman" w:hAnsi="Times New Roman" w:cs="Times New Roman"/>
                          <w:b/>
                        </w:rPr>
                        <w:t>-8</w:t>
                      </w:r>
                      <w:r w:rsidRPr="00B63469">
                        <w:rPr>
                          <w:rFonts w:ascii="Times New Roman" w:hAnsi="Times New Roman" w:cs="Times New Roman"/>
                          <w:b/>
                          <w:vertAlign w:val="superscript"/>
                        </w:rPr>
                        <w:t>th</w:t>
                      </w:r>
                      <w:r w:rsidRPr="00B63469">
                        <w:rPr>
                          <w:rFonts w:ascii="Times New Roman" w:hAnsi="Times New Roman" w:cs="Times New Roman"/>
                          <w:b/>
                        </w:rPr>
                        <w:t xml:space="preserve"> December 2017</w:t>
                      </w:r>
                      <w:r w:rsidRPr="00B63469">
                        <w:rPr>
                          <w:rFonts w:ascii="Times New Roman" w:hAnsi="Times New Roman" w:cs="Times New Roman"/>
                        </w:rPr>
                        <w:t xml:space="preserve"> in the </w:t>
                      </w:r>
                      <w:r w:rsidRPr="00B63469">
                        <w:rPr>
                          <w:rFonts w:ascii="Times New Roman" w:hAnsi="Times New Roman" w:cs="Times New Roman"/>
                          <w:b/>
                        </w:rPr>
                        <w:t xml:space="preserve">Charles K. Kao Auditorium, Hong Kong Science Park, </w:t>
                      </w:r>
                      <w:proofErr w:type="spellStart"/>
                      <w:r w:rsidRPr="00B63469">
                        <w:rPr>
                          <w:rFonts w:ascii="Times New Roman" w:hAnsi="Times New Roman" w:cs="Times New Roman"/>
                          <w:b/>
                        </w:rPr>
                        <w:t>Shatin</w:t>
                      </w:r>
                      <w:proofErr w:type="spellEnd"/>
                      <w:r w:rsidRPr="00B63469">
                        <w:rPr>
                          <w:rFonts w:ascii="Times New Roman" w:hAnsi="Times New Roman" w:cs="Times New Roman"/>
                        </w:rPr>
                        <w:t xml:space="preserve">.  The conference is co-organized by the School of Life Sciences, School of Biomedical Sciences, Department of Medicine and Therapeutics, La </w:t>
                      </w:r>
                      <w:proofErr w:type="spellStart"/>
                      <w:r w:rsidRPr="00B63469">
                        <w:rPr>
                          <w:rFonts w:ascii="Times New Roman" w:hAnsi="Times New Roman" w:cs="Times New Roman"/>
                        </w:rPr>
                        <w:t>Ka</w:t>
                      </w:r>
                      <w:proofErr w:type="spellEnd"/>
                      <w:r w:rsidRPr="00B63469">
                        <w:rPr>
                          <w:rFonts w:ascii="Times New Roman" w:hAnsi="Times New Roman" w:cs="Times New Roman"/>
                        </w:rPr>
                        <w:t xml:space="preserve"> </w:t>
                      </w:r>
                      <w:proofErr w:type="spellStart"/>
                      <w:r w:rsidRPr="00B63469">
                        <w:rPr>
                          <w:rFonts w:ascii="Times New Roman" w:hAnsi="Times New Roman" w:cs="Times New Roman"/>
                        </w:rPr>
                        <w:t>Shing</w:t>
                      </w:r>
                      <w:proofErr w:type="spellEnd"/>
                      <w:r w:rsidRPr="00B63469">
                        <w:rPr>
                          <w:rFonts w:ascii="Times New Roman" w:hAnsi="Times New Roman" w:cs="Times New Roman"/>
                        </w:rPr>
                        <w:t xml:space="preserve"> Institute of Health Sciences, Institute of Vascular Medicine, The Chinese University of Hong Kong (CUHK) and Peking University Shenzhen Graduate School (PKUSZ).  </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Cardiovascular diseases (CVD) remain a major cause of mortality and morbidity world-wide and in Hong Kong. The CVD prevalence has been increasing due to an ageing population and an increasing level of obesity and diabetes. Calcium signaling plays critical roles in cellular function and is important for life. Calcium ions (Ca</w:t>
                      </w:r>
                      <w:r w:rsidRPr="00B63469">
                        <w:rPr>
                          <w:rFonts w:ascii="Times New Roman" w:hAnsi="Times New Roman" w:cs="Times New Roman"/>
                          <w:vertAlign w:val="superscript"/>
                        </w:rPr>
                        <w:t>2+</w:t>
                      </w:r>
                      <w:r w:rsidRPr="00B63469">
                        <w:rPr>
                          <w:rFonts w:ascii="Times New Roman" w:hAnsi="Times New Roman" w:cs="Times New Roman"/>
                        </w:rPr>
                        <w:t>) are the most versatile second messengers as many vital physiological processes within the body are controlled by intracellular free Ca</w:t>
                      </w:r>
                      <w:r w:rsidRPr="00B63469">
                        <w:rPr>
                          <w:rFonts w:ascii="Times New Roman" w:hAnsi="Times New Roman" w:cs="Times New Roman"/>
                          <w:vertAlign w:val="superscript"/>
                        </w:rPr>
                        <w:t>2+</w:t>
                      </w:r>
                      <w:r w:rsidRPr="00B63469">
                        <w:rPr>
                          <w:rFonts w:ascii="Times New Roman" w:hAnsi="Times New Roman" w:cs="Times New Roman"/>
                        </w:rPr>
                        <w:t>. Ca</w:t>
                      </w:r>
                      <w:r w:rsidRPr="00B63469">
                        <w:rPr>
                          <w:rFonts w:ascii="Times New Roman" w:hAnsi="Times New Roman" w:cs="Times New Roman"/>
                          <w:vertAlign w:val="superscript"/>
                        </w:rPr>
                        <w:t xml:space="preserve">2+ </w:t>
                      </w:r>
                      <w:r w:rsidRPr="00B63469">
                        <w:rPr>
                          <w:rFonts w:ascii="Times New Roman" w:hAnsi="Times New Roman" w:cs="Times New Roman"/>
                        </w:rPr>
                        <w:t>enters the cell through Ca</w:t>
                      </w:r>
                      <w:r w:rsidRPr="00B63469">
                        <w:rPr>
                          <w:rFonts w:ascii="Times New Roman" w:hAnsi="Times New Roman" w:cs="Times New Roman"/>
                          <w:vertAlign w:val="superscript"/>
                        </w:rPr>
                        <w:t>2+</w:t>
                      </w:r>
                      <w:r w:rsidRPr="00B63469">
                        <w:rPr>
                          <w:rFonts w:ascii="Times New Roman" w:hAnsi="Times New Roman" w:cs="Times New Roman"/>
                        </w:rPr>
                        <w:t xml:space="preserve"> channels that may be voltage-operated, ligand-operated or mechanically operated. Ca</w:t>
                      </w:r>
                      <w:r w:rsidRPr="00B63469">
                        <w:rPr>
                          <w:rFonts w:ascii="Times New Roman" w:hAnsi="Times New Roman" w:cs="Times New Roman"/>
                          <w:vertAlign w:val="superscript"/>
                        </w:rPr>
                        <w:t>2+</w:t>
                      </w:r>
                      <w:r w:rsidRPr="00B63469">
                        <w:rPr>
                          <w:rFonts w:ascii="Times New Roman" w:hAnsi="Times New Roman" w:cs="Times New Roman"/>
                        </w:rPr>
                        <w:t xml:space="preserve"> can also be released from intracellular compartments by second messengers, such as inositol triphosphate (IP</w:t>
                      </w:r>
                      <w:r w:rsidRPr="00B63469">
                        <w:rPr>
                          <w:rFonts w:ascii="Times New Roman" w:hAnsi="Times New Roman" w:cs="Times New Roman"/>
                          <w:vertAlign w:val="subscript"/>
                        </w:rPr>
                        <w:t>3</w:t>
                      </w:r>
                      <w:r w:rsidRPr="00B63469">
                        <w:rPr>
                          <w:rFonts w:ascii="Times New Roman" w:hAnsi="Times New Roman" w:cs="Times New Roman"/>
                        </w:rPr>
                        <w:t>). Indeed, most intracellular Ca</w:t>
                      </w:r>
                      <w:r w:rsidRPr="00B63469">
                        <w:rPr>
                          <w:rFonts w:ascii="Times New Roman" w:hAnsi="Times New Roman" w:cs="Times New Roman"/>
                          <w:vertAlign w:val="superscript"/>
                        </w:rPr>
                        <w:t>2+</w:t>
                      </w:r>
                      <w:r w:rsidRPr="00B63469">
                        <w:rPr>
                          <w:rFonts w:ascii="Times New Roman" w:hAnsi="Times New Roman" w:cs="Times New Roman"/>
                        </w:rPr>
                        <w:t xml:space="preserve"> is stored in the endoplasmic reticulum and release of Ca</w:t>
                      </w:r>
                      <w:r w:rsidRPr="00B63469">
                        <w:rPr>
                          <w:rFonts w:ascii="Times New Roman" w:hAnsi="Times New Roman" w:cs="Times New Roman"/>
                          <w:vertAlign w:val="superscript"/>
                        </w:rPr>
                        <w:t>2+</w:t>
                      </w:r>
                      <w:r w:rsidRPr="00B63469">
                        <w:rPr>
                          <w:rFonts w:ascii="Times New Roman" w:hAnsi="Times New Roman" w:cs="Times New Roman"/>
                        </w:rPr>
                        <w:t xml:space="preserve"> into the cytosol creates a Ca</w:t>
                      </w:r>
                      <w:r w:rsidRPr="00B63469">
                        <w:rPr>
                          <w:rFonts w:ascii="Times New Roman" w:hAnsi="Times New Roman" w:cs="Times New Roman"/>
                          <w:vertAlign w:val="superscript"/>
                        </w:rPr>
                        <w:t>2+</w:t>
                      </w:r>
                      <w:r w:rsidRPr="00B63469">
                        <w:rPr>
                          <w:rFonts w:ascii="Times New Roman" w:hAnsi="Times New Roman" w:cs="Times New Roman"/>
                        </w:rPr>
                        <w:t xml:space="preserve"> signal, or Ca</w:t>
                      </w:r>
                      <w:r w:rsidRPr="00B63469">
                        <w:rPr>
                          <w:rFonts w:ascii="Times New Roman" w:hAnsi="Times New Roman" w:cs="Times New Roman"/>
                          <w:vertAlign w:val="superscript"/>
                        </w:rPr>
                        <w:t>2+</w:t>
                      </w:r>
                      <w:r w:rsidRPr="00B63469">
                        <w:rPr>
                          <w:rFonts w:ascii="Times New Roman" w:hAnsi="Times New Roman" w:cs="Times New Roman"/>
                        </w:rPr>
                        <w:t xml:space="preserve"> “spark”, that can be recorded by using state-of-the-art Ca</w:t>
                      </w:r>
                      <w:r w:rsidRPr="00B63469">
                        <w:rPr>
                          <w:rFonts w:ascii="Times New Roman" w:hAnsi="Times New Roman" w:cs="Times New Roman"/>
                          <w:vertAlign w:val="superscript"/>
                        </w:rPr>
                        <w:t>2+</w:t>
                      </w:r>
                      <w:r w:rsidRPr="00B63469">
                        <w:rPr>
                          <w:rFonts w:ascii="Times New Roman" w:hAnsi="Times New Roman" w:cs="Times New Roman"/>
                        </w:rPr>
                        <w:t xml:space="preserve">-imaging techniques. </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This conference will bring together researchers and clinician scientists in the field of in calcium signaling and cardiovascular health and disease from Mainland China and Hong Kong with the primary goal of enhancing our understanding of the underlying mechanisms of Ca</w:t>
                      </w:r>
                      <w:r w:rsidRPr="00B63469">
                        <w:rPr>
                          <w:rFonts w:ascii="Times New Roman" w:hAnsi="Times New Roman" w:cs="Times New Roman"/>
                          <w:vertAlign w:val="superscript"/>
                        </w:rPr>
                        <w:t>2+</w:t>
                      </w:r>
                      <w:r w:rsidRPr="00B63469">
                        <w:rPr>
                          <w:rFonts w:ascii="Times New Roman" w:hAnsi="Times New Roman" w:cs="Times New Roman"/>
                        </w:rPr>
                        <w:t xml:space="preserve"> signaling in cardiovascular health and diseases. We hope to establish some new or longer-term research collaboration between Hong Kong and Mainland researchers.</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We are delighted to your participation in this exciting conference.</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Organizing Committee:</w:t>
                      </w:r>
                    </w:p>
                    <w:p w:rsidR="002A756B" w:rsidRPr="00B63469" w:rsidRDefault="002A756B" w:rsidP="006F27F1">
                      <w:pPr>
                        <w:jc w:val="both"/>
                        <w:rPr>
                          <w:rFonts w:ascii="Times New Roman" w:hAnsi="Times New Roman" w:cs="Times New Roman"/>
                          <w:i/>
                        </w:rPr>
                      </w:pPr>
                      <w:r w:rsidRPr="00B63469">
                        <w:rPr>
                          <w:rFonts w:ascii="Times New Roman" w:hAnsi="Times New Roman" w:cs="Times New Roman"/>
                          <w:i/>
                        </w:rPr>
                        <w:t>Prof. Jack Wong,</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School of Life Sciences, CUHK</w:t>
                      </w:r>
                    </w:p>
                    <w:p w:rsidR="002A756B" w:rsidRPr="00B63469" w:rsidRDefault="002A756B" w:rsidP="006F27F1">
                      <w:pPr>
                        <w:jc w:val="both"/>
                        <w:rPr>
                          <w:rFonts w:ascii="Times New Roman" w:hAnsi="Times New Roman" w:cs="Times New Roman"/>
                          <w:i/>
                        </w:rPr>
                      </w:pPr>
                      <w:r w:rsidRPr="00B63469">
                        <w:rPr>
                          <w:rFonts w:ascii="Times New Roman" w:hAnsi="Times New Roman" w:cs="Times New Roman"/>
                          <w:i/>
                        </w:rPr>
                        <w:t xml:space="preserve">Prof. Gary </w:t>
                      </w:r>
                      <w:proofErr w:type="spellStart"/>
                      <w:r w:rsidRPr="00B63469">
                        <w:rPr>
                          <w:rFonts w:ascii="Times New Roman" w:hAnsi="Times New Roman" w:cs="Times New Roman"/>
                          <w:i/>
                        </w:rPr>
                        <w:t>Tse</w:t>
                      </w:r>
                      <w:proofErr w:type="spellEnd"/>
                      <w:r w:rsidRPr="00B63469">
                        <w:rPr>
                          <w:rFonts w:ascii="Times New Roman" w:hAnsi="Times New Roman" w:cs="Times New Roman"/>
                          <w:i/>
                        </w:rPr>
                        <w:t>,</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Faculty of Medicine, CUHK</w:t>
                      </w:r>
                    </w:p>
                    <w:p w:rsidR="002A756B" w:rsidRPr="00B63469" w:rsidRDefault="002A756B" w:rsidP="006F27F1">
                      <w:pPr>
                        <w:jc w:val="both"/>
                        <w:rPr>
                          <w:rFonts w:ascii="Times New Roman" w:hAnsi="Times New Roman" w:cs="Times New Roman"/>
                          <w:i/>
                        </w:rPr>
                      </w:pPr>
                      <w:r w:rsidRPr="00B63469">
                        <w:rPr>
                          <w:rFonts w:ascii="Times New Roman" w:hAnsi="Times New Roman" w:cs="Times New Roman"/>
                          <w:i/>
                        </w:rPr>
                        <w:t xml:space="preserve">Prof. </w:t>
                      </w:r>
                      <w:proofErr w:type="spellStart"/>
                      <w:r w:rsidRPr="00B63469">
                        <w:rPr>
                          <w:rFonts w:ascii="Times New Roman" w:hAnsi="Times New Roman" w:cs="Times New Roman"/>
                          <w:i/>
                        </w:rPr>
                        <w:t>Kunfu</w:t>
                      </w:r>
                      <w:proofErr w:type="spellEnd"/>
                      <w:r w:rsidRPr="00B63469">
                        <w:rPr>
                          <w:rFonts w:ascii="Times New Roman" w:hAnsi="Times New Roman" w:cs="Times New Roman"/>
                          <w:i/>
                        </w:rPr>
                        <w:t xml:space="preserve"> Ouyang,</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Peking University Shenzhen Graduate School</w:t>
                      </w: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Meeting information</w:t>
                      </w:r>
                    </w:p>
                    <w:p w:rsidR="002A756B" w:rsidRPr="00B63469" w:rsidRDefault="002A756B" w:rsidP="006F27F1">
                      <w:pPr>
                        <w:jc w:val="both"/>
                        <w:rPr>
                          <w:rFonts w:ascii="Times New Roman" w:hAnsi="Times New Roman" w:cs="Times New Roman"/>
                          <w:b/>
                        </w:rPr>
                      </w:pPr>
                      <w:r w:rsidRPr="00B63469">
                        <w:rPr>
                          <w:rFonts w:ascii="Times New Roman" w:hAnsi="Times New Roman" w:cs="Times New Roman"/>
                          <w:b/>
                        </w:rPr>
                        <w:t xml:space="preserve">Date: </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7</w:t>
                      </w:r>
                      <w:r w:rsidRPr="00B63469">
                        <w:rPr>
                          <w:rFonts w:ascii="Times New Roman" w:hAnsi="Times New Roman" w:cs="Times New Roman"/>
                          <w:vertAlign w:val="superscript"/>
                        </w:rPr>
                        <w:t>th</w:t>
                      </w:r>
                      <w:r w:rsidRPr="00B63469">
                        <w:rPr>
                          <w:rFonts w:ascii="Times New Roman" w:hAnsi="Times New Roman" w:cs="Times New Roman"/>
                        </w:rPr>
                        <w:t>-8</w:t>
                      </w:r>
                      <w:r w:rsidRPr="00B63469">
                        <w:rPr>
                          <w:rFonts w:ascii="Times New Roman" w:hAnsi="Times New Roman" w:cs="Times New Roman"/>
                          <w:vertAlign w:val="superscript"/>
                        </w:rPr>
                        <w:t>th</w:t>
                      </w:r>
                      <w:r w:rsidRPr="00B63469">
                        <w:rPr>
                          <w:rFonts w:ascii="Times New Roman" w:hAnsi="Times New Roman" w:cs="Times New Roman"/>
                        </w:rPr>
                        <w:t xml:space="preserve"> December, 2017 (Thurs &amp; Fri) from 9:00 am – 6:00 pm</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b/>
                        </w:rPr>
                      </w:pPr>
                      <w:r w:rsidRPr="00B63469">
                        <w:rPr>
                          <w:rFonts w:ascii="Times New Roman" w:hAnsi="Times New Roman" w:cs="Times New Roman"/>
                          <w:b/>
                        </w:rPr>
                        <w:t xml:space="preserve">Venue: </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 xml:space="preserve">Charles K. Kao Auditorium, Hong Kong Science Park, </w:t>
                      </w:r>
                      <w:proofErr w:type="spellStart"/>
                      <w:r w:rsidRPr="00B63469">
                        <w:rPr>
                          <w:rFonts w:ascii="Times New Roman" w:hAnsi="Times New Roman" w:cs="Times New Roman"/>
                        </w:rPr>
                        <w:t>Shatin</w:t>
                      </w:r>
                      <w:proofErr w:type="spellEnd"/>
                      <w:r w:rsidRPr="00B63469">
                        <w:rPr>
                          <w:rFonts w:ascii="Times New Roman" w:hAnsi="Times New Roman" w:cs="Times New Roman"/>
                        </w:rPr>
                        <w:t xml:space="preserve"> </w:t>
                      </w:r>
                    </w:p>
                    <w:p w:rsidR="002A756B" w:rsidRPr="00B63469" w:rsidRDefault="002A756B" w:rsidP="006F27F1">
                      <w:pPr>
                        <w:jc w:val="both"/>
                        <w:rPr>
                          <w:rFonts w:ascii="Times New Roman" w:hAnsi="Times New Roman" w:cs="Times New Roman"/>
                        </w:rPr>
                      </w:pPr>
                    </w:p>
                    <w:p w:rsidR="002A756B" w:rsidRPr="00B63469" w:rsidRDefault="002A756B" w:rsidP="006F27F1">
                      <w:pPr>
                        <w:jc w:val="both"/>
                        <w:rPr>
                          <w:rFonts w:ascii="Times New Roman" w:hAnsi="Times New Roman" w:cs="Times New Roman"/>
                          <w:b/>
                        </w:rPr>
                      </w:pPr>
                      <w:r w:rsidRPr="00B63469">
                        <w:rPr>
                          <w:rFonts w:ascii="Times New Roman" w:hAnsi="Times New Roman" w:cs="Times New Roman"/>
                          <w:b/>
                        </w:rPr>
                        <w:t xml:space="preserve">Official Language: </w:t>
                      </w:r>
                    </w:p>
                    <w:p w:rsidR="002A756B" w:rsidRPr="00B63469" w:rsidRDefault="002A756B" w:rsidP="006F27F1">
                      <w:pPr>
                        <w:jc w:val="both"/>
                        <w:rPr>
                          <w:rFonts w:ascii="Times New Roman" w:hAnsi="Times New Roman" w:cs="Times New Roman"/>
                        </w:rPr>
                      </w:pPr>
                      <w:r w:rsidRPr="00B63469">
                        <w:rPr>
                          <w:rFonts w:ascii="Times New Roman" w:hAnsi="Times New Roman" w:cs="Times New Roman"/>
                        </w:rPr>
                        <w:t xml:space="preserve">English </w:t>
                      </w:r>
                    </w:p>
                    <w:p w:rsidR="002A756B" w:rsidRPr="00B63469" w:rsidRDefault="002A756B" w:rsidP="006F27F1">
                      <w:pPr>
                        <w:jc w:val="both"/>
                        <w:rPr>
                          <w:rFonts w:ascii="Times New Roman" w:hAnsi="Times New Roman" w:cs="Times New Roman"/>
                          <w:b/>
                        </w:rPr>
                      </w:pPr>
                    </w:p>
                    <w:p w:rsidR="002A756B" w:rsidRPr="00B63469" w:rsidRDefault="002A756B" w:rsidP="006F27F1">
                      <w:pPr>
                        <w:rPr>
                          <w:b/>
                        </w:rPr>
                      </w:pPr>
                      <w:r w:rsidRPr="00B63469">
                        <w:rPr>
                          <w:b/>
                        </w:rPr>
                        <w:t>CME accreditation will be</w:t>
                      </w:r>
                      <w:r w:rsidRPr="00B63469">
                        <w:rPr>
                          <w:rFonts w:hint="eastAsia"/>
                          <w:b/>
                        </w:rPr>
                        <w:t xml:space="preserve"> </w:t>
                      </w:r>
                      <w:r w:rsidRPr="00B63469">
                        <w:rPr>
                          <w:b/>
                        </w:rPr>
                        <w:t>applied:</w:t>
                      </w:r>
                    </w:p>
                    <w:p w:rsidR="002A756B" w:rsidRPr="00B63469" w:rsidRDefault="002A756B" w:rsidP="006F27F1">
                      <w:r w:rsidRPr="00B63469">
                        <w:t xml:space="preserve">Under application </w:t>
                      </w:r>
                    </w:p>
                    <w:p w:rsidR="002A756B" w:rsidRPr="00B63469" w:rsidRDefault="002A756B" w:rsidP="006F27F1">
                      <w:pPr>
                        <w:rPr>
                          <w:b/>
                        </w:rPr>
                      </w:pPr>
                    </w:p>
                    <w:p w:rsidR="002A756B" w:rsidRPr="00B63469" w:rsidRDefault="002A756B" w:rsidP="006F27F1">
                      <w:pPr>
                        <w:rPr>
                          <w:b/>
                        </w:rPr>
                      </w:pPr>
                      <w:r w:rsidRPr="00B63469">
                        <w:rPr>
                          <w:rFonts w:hint="eastAsia"/>
                          <w:b/>
                        </w:rPr>
                        <w:t>Young Investigator Awards:</w:t>
                      </w:r>
                      <w:r w:rsidRPr="00B63469">
                        <w:rPr>
                          <w:b/>
                        </w:rPr>
                        <w:t xml:space="preserve"> </w:t>
                      </w:r>
                    </w:p>
                    <w:p w:rsidR="002A756B" w:rsidRPr="00B63469" w:rsidRDefault="002A756B" w:rsidP="006F27F1">
                      <w:r w:rsidRPr="00B63469">
                        <w:t>Applicants who are students or scientists within five years</w:t>
                      </w:r>
                      <w:r w:rsidRPr="00B63469">
                        <w:rPr>
                          <w:rFonts w:hint="eastAsia"/>
                        </w:rPr>
                        <w:t xml:space="preserve"> </w:t>
                      </w:r>
                      <w:r w:rsidRPr="00B63469">
                        <w:t>of receiving master/doctoral degrees are welcome to participate in the</w:t>
                      </w:r>
                      <w:r w:rsidRPr="00B63469">
                        <w:rPr>
                          <w:rFonts w:hint="eastAsia"/>
                        </w:rPr>
                        <w:t xml:space="preserve"> </w:t>
                      </w:r>
                      <w:r w:rsidRPr="00B63469">
                        <w:t>Young Investigators’ Competition.</w:t>
                      </w:r>
                    </w:p>
                    <w:p w:rsidR="002A756B" w:rsidRPr="00B63469" w:rsidRDefault="002A756B" w:rsidP="006F27F1">
                      <w:pPr>
                        <w:rPr>
                          <w:b/>
                        </w:rPr>
                      </w:pPr>
                    </w:p>
                    <w:p w:rsidR="002A756B" w:rsidRPr="00B63469" w:rsidRDefault="002A756B" w:rsidP="006F27F1">
                      <w:pPr>
                        <w:rPr>
                          <w:b/>
                          <w:bCs/>
                        </w:rPr>
                      </w:pPr>
                      <w:r w:rsidRPr="00B63469">
                        <w:rPr>
                          <w:rFonts w:hint="eastAsia"/>
                          <w:b/>
                          <w:bCs/>
                        </w:rPr>
                        <w:t>Outstanding Poster Presentation Awards</w:t>
                      </w:r>
                    </w:p>
                    <w:p w:rsidR="002A756B" w:rsidRPr="00B63469" w:rsidRDefault="002A756B" w:rsidP="006F27F1">
                      <w:pPr>
                        <w:rPr>
                          <w:bCs/>
                        </w:rPr>
                      </w:pPr>
                      <w:r w:rsidRPr="00B63469">
                        <w:rPr>
                          <w:bCs/>
                        </w:rPr>
                        <w:t>The prize is given for the three best presentations.</w:t>
                      </w:r>
                    </w:p>
                    <w:p w:rsidR="002A756B" w:rsidRPr="00B63469" w:rsidRDefault="002A756B" w:rsidP="006F27F1">
                      <w:pPr>
                        <w:rPr>
                          <w:bCs/>
                        </w:rPr>
                      </w:pPr>
                      <w:r w:rsidRPr="00B63469">
                        <w:rPr>
                          <w:bCs/>
                        </w:rPr>
                        <w:t>The main criteria are the scientific quality and originality of the research, plus the quality of the presentation. </w:t>
                      </w:r>
                    </w:p>
                    <w:p w:rsidR="002A756B" w:rsidRPr="00B63469" w:rsidRDefault="002A756B" w:rsidP="006F27F1">
                      <w:pPr>
                        <w:rPr>
                          <w:bCs/>
                        </w:rPr>
                      </w:pPr>
                    </w:p>
                    <w:p w:rsidR="002A756B" w:rsidRPr="00B63469" w:rsidRDefault="002A756B" w:rsidP="006F27F1">
                      <w:pPr>
                        <w:rPr>
                          <w:b/>
                        </w:rPr>
                      </w:pPr>
                      <w:r w:rsidRPr="00B63469">
                        <w:rPr>
                          <w:b/>
                        </w:rPr>
                        <w:t xml:space="preserve">Registration &amp; Registration fee: </w:t>
                      </w:r>
                    </w:p>
                    <w:p w:rsidR="002A756B" w:rsidRPr="00B63469" w:rsidRDefault="002A756B" w:rsidP="006F27F1">
                      <w:r w:rsidRPr="00B63469">
                        <w:t xml:space="preserve">It will be available through our official website. </w:t>
                      </w:r>
                    </w:p>
                    <w:p w:rsidR="002A756B" w:rsidRPr="00B63469" w:rsidRDefault="0065390C" w:rsidP="006F27F1">
                      <w:hyperlink r:id="rId7" w:history="1">
                        <w:r w:rsidR="002A756B" w:rsidRPr="00B63469">
                          <w:rPr>
                            <w:rStyle w:val="Hyperlink"/>
                          </w:rPr>
                          <w:t>http://www.cvcs-hk.org</w:t>
                        </w:r>
                      </w:hyperlink>
                    </w:p>
                    <w:p w:rsidR="002A756B" w:rsidRPr="00B63469" w:rsidRDefault="002A756B" w:rsidP="006F27F1">
                      <w:r w:rsidRPr="00B63469">
                        <w:rPr>
                          <w:rFonts w:hint="eastAsia"/>
                        </w:rPr>
                        <w:t>Invited Speakers and Abstract Presenters are free</w:t>
                      </w:r>
                    </w:p>
                    <w:p w:rsidR="002A756B" w:rsidRPr="00B63469" w:rsidRDefault="002A756B" w:rsidP="006F27F1">
                      <w:r w:rsidRPr="00B63469">
                        <w:t>Students: HK$50</w:t>
                      </w:r>
                    </w:p>
                    <w:p w:rsidR="002A756B" w:rsidRPr="00B63469" w:rsidRDefault="002A756B" w:rsidP="006F27F1">
                      <w:r w:rsidRPr="00B63469">
                        <w:t>Other participants: HK$200</w:t>
                      </w:r>
                    </w:p>
                    <w:p w:rsidR="002A756B" w:rsidRPr="00B63469" w:rsidRDefault="002A756B" w:rsidP="006F27F1">
                      <w:pPr>
                        <w:rPr>
                          <w:b/>
                        </w:rPr>
                      </w:pPr>
                    </w:p>
                    <w:p w:rsidR="002A756B" w:rsidRPr="00B63469" w:rsidRDefault="002A756B" w:rsidP="006F27F1">
                      <w:pPr>
                        <w:rPr>
                          <w:b/>
                          <w:bCs/>
                        </w:rPr>
                      </w:pPr>
                      <w:r w:rsidRPr="00B63469">
                        <w:rPr>
                          <w:b/>
                        </w:rPr>
                        <w:t>Further information &amp; contacts:</w:t>
                      </w:r>
                      <w:r w:rsidRPr="00B63469">
                        <w:rPr>
                          <w:b/>
                          <w:bCs/>
                        </w:rPr>
                        <w:t xml:space="preserve"> </w:t>
                      </w:r>
                    </w:p>
                    <w:p w:rsidR="002A756B" w:rsidRPr="00B63469" w:rsidRDefault="002A756B" w:rsidP="006F27F1">
                      <w:pPr>
                        <w:rPr>
                          <w:bCs/>
                        </w:rPr>
                      </w:pPr>
                      <w:r w:rsidRPr="00B63469">
                        <w:rPr>
                          <w:bCs/>
                        </w:rPr>
                        <w:t xml:space="preserve">Dr. Christina Leung, Conference Secretariat, </w:t>
                      </w:r>
                    </w:p>
                    <w:p w:rsidR="002A756B" w:rsidRPr="00B63469" w:rsidRDefault="002A756B" w:rsidP="006F27F1">
                      <w:pPr>
                        <w:rPr>
                          <w:bCs/>
                        </w:rPr>
                      </w:pPr>
                      <w:r w:rsidRPr="00B63469">
                        <w:rPr>
                          <w:bCs/>
                        </w:rPr>
                        <w:t xml:space="preserve">Room 505, </w:t>
                      </w:r>
                      <w:proofErr w:type="spellStart"/>
                      <w:r w:rsidRPr="00B63469">
                        <w:rPr>
                          <w:rFonts w:hint="eastAsia"/>
                          <w:bCs/>
                        </w:rPr>
                        <w:t>Mong</w:t>
                      </w:r>
                      <w:proofErr w:type="spellEnd"/>
                      <w:r w:rsidRPr="00B63469">
                        <w:rPr>
                          <w:rFonts w:hint="eastAsia"/>
                          <w:bCs/>
                        </w:rPr>
                        <w:t xml:space="preserve"> Man </w:t>
                      </w:r>
                      <w:proofErr w:type="spellStart"/>
                      <w:r w:rsidRPr="00B63469">
                        <w:rPr>
                          <w:rFonts w:hint="eastAsia"/>
                          <w:bCs/>
                        </w:rPr>
                        <w:t>Wai</w:t>
                      </w:r>
                      <w:proofErr w:type="spellEnd"/>
                      <w:r w:rsidRPr="00B63469">
                        <w:rPr>
                          <w:rFonts w:hint="eastAsia"/>
                          <w:bCs/>
                        </w:rPr>
                        <w:t xml:space="preserve"> Building, School of Life Sciences,</w:t>
                      </w:r>
                      <w:r w:rsidRPr="00B63469">
                        <w:rPr>
                          <w:bCs/>
                        </w:rPr>
                        <w:t xml:space="preserve"> Chinese University of Hong Kong</w:t>
                      </w:r>
                    </w:p>
                    <w:p w:rsidR="002A756B" w:rsidRPr="00B63469" w:rsidRDefault="002A756B" w:rsidP="006F27F1">
                      <w:pPr>
                        <w:rPr>
                          <w:bCs/>
                        </w:rPr>
                      </w:pPr>
                      <w:r w:rsidRPr="00B63469">
                        <w:rPr>
                          <w:rFonts w:hint="eastAsia"/>
                          <w:bCs/>
                        </w:rPr>
                        <w:t>Email: christina_leungfp@cuhk.edu.hk</w:t>
                      </w:r>
                    </w:p>
                    <w:p w:rsidR="002A756B" w:rsidRPr="00B63469" w:rsidRDefault="002A756B" w:rsidP="006F27F1">
                      <w:pPr>
                        <w:rPr>
                          <w:bCs/>
                        </w:rPr>
                      </w:pPr>
                      <w:r w:rsidRPr="00B63469">
                        <w:rPr>
                          <w:bCs/>
                        </w:rPr>
                        <w:t xml:space="preserve">Phone: (852) 3943 5018 </w:t>
                      </w:r>
                    </w:p>
                    <w:p w:rsidR="002A756B" w:rsidRPr="00B63469" w:rsidRDefault="002A756B" w:rsidP="006F27F1">
                      <w:pPr>
                        <w:rPr>
                          <w:bCs/>
                        </w:rPr>
                      </w:pPr>
                      <w:r w:rsidRPr="00B63469">
                        <w:rPr>
                          <w:bCs/>
                        </w:rPr>
                        <w:t>Fax</w:t>
                      </w:r>
                      <w:proofErr w:type="gramStart"/>
                      <w:r w:rsidRPr="00B63469">
                        <w:rPr>
                          <w:bCs/>
                        </w:rPr>
                        <w:t>:  (</w:t>
                      </w:r>
                      <w:proofErr w:type="gramEnd"/>
                      <w:r w:rsidRPr="00B63469">
                        <w:rPr>
                          <w:bCs/>
                        </w:rPr>
                        <w:t>852) 2603 7732</w:t>
                      </w:r>
                    </w:p>
                    <w:p w:rsidR="002A756B" w:rsidRDefault="002A756B" w:rsidP="006F27F1"/>
                  </w:txbxContent>
                </v:textbox>
                <w10:wrap type="square"/>
              </v:shape>
            </w:pict>
          </mc:Fallback>
        </mc:AlternateContent>
      </w:r>
    </w:p>
    <w:p w:rsidR="002A756B" w:rsidRDefault="0065390C">
      <w:bookmarkStart w:id="0" w:name="_GoBack"/>
      <w:bookmarkEnd w:id="0"/>
      <w:r>
        <w:rPr>
          <w:noProof/>
        </w:rPr>
        <w:lastRenderedPageBreak/>
        <mc:AlternateContent>
          <mc:Choice Requires="wps">
            <w:drawing>
              <wp:anchor distT="45720" distB="45720" distL="114300" distR="114300" simplePos="0" relativeHeight="251659264" behindDoc="0" locked="0" layoutInCell="1" allowOverlap="1" wp14:anchorId="11C0037C" wp14:editId="0E526273">
                <wp:simplePos x="0" y="0"/>
                <wp:positionH relativeFrom="column">
                  <wp:posOffset>269823</wp:posOffset>
                </wp:positionH>
                <wp:positionV relativeFrom="paragraph">
                  <wp:posOffset>284813</wp:posOffset>
                </wp:positionV>
                <wp:extent cx="7030387" cy="10193312"/>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387" cy="10193312"/>
                        </a:xfrm>
                        <a:prstGeom prst="rect">
                          <a:avLst/>
                        </a:prstGeom>
                        <a:solidFill>
                          <a:srgbClr val="FFFFFF"/>
                        </a:solidFill>
                        <a:ln w="9525">
                          <a:solidFill>
                            <a:schemeClr val="bg1"/>
                          </a:solidFill>
                          <a:miter lim="800000"/>
                          <a:headEnd/>
                          <a:tailEnd/>
                        </a:ln>
                      </wps:spPr>
                      <wps:txbx>
                        <w:txbxContent>
                          <w:p w:rsidR="00B63469" w:rsidRPr="002A756B" w:rsidRDefault="002A756B" w:rsidP="00B63469">
                            <w:pPr>
                              <w:jc w:val="both"/>
                              <w:rPr>
                                <w:rFonts w:ascii="Times New Roman" w:hAnsi="Times New Roman" w:cs="Times New Roman"/>
                                <w:color w:val="0000FF"/>
                                <w:sz w:val="48"/>
                                <w:szCs w:val="48"/>
                              </w:rPr>
                            </w:pPr>
                            <w:r w:rsidRPr="002A756B">
                              <w:rPr>
                                <w:rFonts w:ascii="Times New Roman" w:hAnsi="Times New Roman" w:cs="Times New Roman"/>
                                <w:color w:val="0000FF"/>
                                <w:sz w:val="48"/>
                                <w:szCs w:val="48"/>
                              </w:rPr>
                              <w:t>M</w:t>
                            </w:r>
                            <w:r w:rsidR="00B63469" w:rsidRPr="002A756B">
                              <w:rPr>
                                <w:rFonts w:ascii="Times New Roman" w:hAnsi="Times New Roman" w:cs="Times New Roman"/>
                                <w:color w:val="0000FF"/>
                                <w:sz w:val="48"/>
                                <w:szCs w:val="48"/>
                              </w:rPr>
                              <w:t>eeting information</w:t>
                            </w:r>
                          </w:p>
                          <w:p w:rsidR="00B63469" w:rsidRPr="00B63469" w:rsidRDefault="00B63469" w:rsidP="00B63469">
                            <w:pPr>
                              <w:jc w:val="both"/>
                              <w:rPr>
                                <w:rFonts w:ascii="Times New Roman" w:hAnsi="Times New Roman" w:cs="Times New Roman"/>
                                <w:b/>
                              </w:rPr>
                            </w:pPr>
                            <w:r w:rsidRPr="00B63469">
                              <w:rPr>
                                <w:rFonts w:ascii="Times New Roman" w:hAnsi="Times New Roman" w:cs="Times New Roman"/>
                                <w:b/>
                              </w:rPr>
                              <w:t xml:space="preserve">Date: </w:t>
                            </w:r>
                          </w:p>
                          <w:p w:rsidR="00B63469" w:rsidRPr="00B63469" w:rsidRDefault="00B63469" w:rsidP="00B63469">
                            <w:pPr>
                              <w:jc w:val="both"/>
                              <w:rPr>
                                <w:rFonts w:ascii="Times New Roman" w:hAnsi="Times New Roman" w:cs="Times New Roman"/>
                              </w:rPr>
                            </w:pPr>
                            <w:r w:rsidRPr="00B63469">
                              <w:rPr>
                                <w:rFonts w:ascii="Times New Roman" w:hAnsi="Times New Roman" w:cs="Times New Roman"/>
                              </w:rPr>
                              <w:t>7</w:t>
                            </w:r>
                            <w:r w:rsidRPr="00B63469">
                              <w:rPr>
                                <w:rFonts w:ascii="Times New Roman" w:hAnsi="Times New Roman" w:cs="Times New Roman"/>
                                <w:vertAlign w:val="superscript"/>
                              </w:rPr>
                              <w:t>th</w:t>
                            </w:r>
                            <w:r w:rsidRPr="00B63469">
                              <w:rPr>
                                <w:rFonts w:ascii="Times New Roman" w:hAnsi="Times New Roman" w:cs="Times New Roman"/>
                              </w:rPr>
                              <w:t>-8</w:t>
                            </w:r>
                            <w:r w:rsidRPr="00B63469">
                              <w:rPr>
                                <w:rFonts w:ascii="Times New Roman" w:hAnsi="Times New Roman" w:cs="Times New Roman"/>
                                <w:vertAlign w:val="superscript"/>
                              </w:rPr>
                              <w:t>th</w:t>
                            </w:r>
                            <w:r w:rsidRPr="00B63469">
                              <w:rPr>
                                <w:rFonts w:ascii="Times New Roman" w:hAnsi="Times New Roman" w:cs="Times New Roman"/>
                              </w:rPr>
                              <w:t xml:space="preserve"> December, 2017 (Thurs &amp; Fri)</w:t>
                            </w:r>
                            <w:r w:rsidR="002457E7">
                              <w:rPr>
                                <w:rFonts w:ascii="Times New Roman" w:hAnsi="Times New Roman" w:cs="Times New Roman"/>
                              </w:rPr>
                              <w:t xml:space="preserve"> </w:t>
                            </w:r>
                            <w:r w:rsidRPr="00B63469">
                              <w:rPr>
                                <w:rFonts w:ascii="Times New Roman" w:hAnsi="Times New Roman" w:cs="Times New Roman"/>
                              </w:rPr>
                              <w:t xml:space="preserve">9:00 am </w:t>
                            </w:r>
                            <w:r w:rsidR="002A756B">
                              <w:rPr>
                                <w:rFonts w:ascii="Times New Roman" w:hAnsi="Times New Roman" w:cs="Times New Roman"/>
                              </w:rPr>
                              <w:t>-</w:t>
                            </w:r>
                            <w:r w:rsidRPr="00B63469">
                              <w:rPr>
                                <w:rFonts w:ascii="Times New Roman" w:hAnsi="Times New Roman" w:cs="Times New Roman"/>
                              </w:rPr>
                              <w:t xml:space="preserve"> 6:00 pm</w:t>
                            </w:r>
                          </w:p>
                          <w:p w:rsidR="00B63469" w:rsidRPr="00B63469" w:rsidRDefault="00B63469" w:rsidP="00B63469">
                            <w:pPr>
                              <w:jc w:val="both"/>
                              <w:rPr>
                                <w:rFonts w:ascii="Times New Roman" w:hAnsi="Times New Roman" w:cs="Times New Roman"/>
                              </w:rPr>
                            </w:pPr>
                          </w:p>
                          <w:p w:rsidR="00B63469" w:rsidRPr="00B63469" w:rsidRDefault="00B63469" w:rsidP="00B63469">
                            <w:pPr>
                              <w:jc w:val="both"/>
                              <w:rPr>
                                <w:rFonts w:ascii="Times New Roman" w:hAnsi="Times New Roman" w:cs="Times New Roman"/>
                                <w:b/>
                              </w:rPr>
                            </w:pPr>
                            <w:r w:rsidRPr="00B63469">
                              <w:rPr>
                                <w:rFonts w:ascii="Times New Roman" w:hAnsi="Times New Roman" w:cs="Times New Roman"/>
                                <w:b/>
                              </w:rPr>
                              <w:t xml:space="preserve">Venue: </w:t>
                            </w:r>
                          </w:p>
                          <w:p w:rsidR="00B63469" w:rsidRPr="00B63469" w:rsidRDefault="00B63469" w:rsidP="00B63469">
                            <w:pPr>
                              <w:jc w:val="both"/>
                              <w:rPr>
                                <w:rFonts w:ascii="Times New Roman" w:hAnsi="Times New Roman" w:cs="Times New Roman"/>
                              </w:rPr>
                            </w:pPr>
                            <w:r w:rsidRPr="00B63469">
                              <w:rPr>
                                <w:rFonts w:ascii="Times New Roman" w:hAnsi="Times New Roman" w:cs="Times New Roman"/>
                              </w:rPr>
                              <w:t xml:space="preserve">Charles K. Kao Auditorium, Hong Kong Science Park, </w:t>
                            </w:r>
                            <w:proofErr w:type="spellStart"/>
                            <w:r w:rsidRPr="00B63469">
                              <w:rPr>
                                <w:rFonts w:ascii="Times New Roman" w:hAnsi="Times New Roman" w:cs="Times New Roman"/>
                              </w:rPr>
                              <w:t>Shatin</w:t>
                            </w:r>
                            <w:proofErr w:type="spellEnd"/>
                            <w:r w:rsidRPr="00B63469">
                              <w:rPr>
                                <w:rFonts w:ascii="Times New Roman" w:hAnsi="Times New Roman" w:cs="Times New Roman"/>
                              </w:rPr>
                              <w:t xml:space="preserve"> </w:t>
                            </w:r>
                          </w:p>
                          <w:p w:rsidR="00B63469" w:rsidRPr="00B63469" w:rsidRDefault="00B63469" w:rsidP="00B63469">
                            <w:pPr>
                              <w:jc w:val="both"/>
                              <w:rPr>
                                <w:rFonts w:ascii="Times New Roman" w:hAnsi="Times New Roman" w:cs="Times New Roman"/>
                              </w:rPr>
                            </w:pPr>
                          </w:p>
                          <w:p w:rsidR="00B63469" w:rsidRPr="00B63469" w:rsidRDefault="00B63469" w:rsidP="00B63469">
                            <w:pPr>
                              <w:jc w:val="both"/>
                              <w:rPr>
                                <w:rFonts w:ascii="Times New Roman" w:hAnsi="Times New Roman" w:cs="Times New Roman"/>
                                <w:b/>
                              </w:rPr>
                            </w:pPr>
                            <w:r w:rsidRPr="00B63469">
                              <w:rPr>
                                <w:rFonts w:ascii="Times New Roman" w:hAnsi="Times New Roman" w:cs="Times New Roman"/>
                                <w:b/>
                              </w:rPr>
                              <w:t xml:space="preserve">Official Language: </w:t>
                            </w:r>
                          </w:p>
                          <w:p w:rsidR="00B63469" w:rsidRPr="00B63469" w:rsidRDefault="00B63469" w:rsidP="00B63469">
                            <w:pPr>
                              <w:jc w:val="both"/>
                              <w:rPr>
                                <w:rFonts w:ascii="Times New Roman" w:hAnsi="Times New Roman" w:cs="Times New Roman"/>
                              </w:rPr>
                            </w:pPr>
                            <w:r w:rsidRPr="00B63469">
                              <w:rPr>
                                <w:rFonts w:ascii="Times New Roman" w:hAnsi="Times New Roman" w:cs="Times New Roman"/>
                              </w:rPr>
                              <w:t xml:space="preserve">English </w:t>
                            </w:r>
                          </w:p>
                          <w:p w:rsidR="00B63469" w:rsidRPr="00B63469" w:rsidRDefault="00B63469" w:rsidP="00B63469">
                            <w:pPr>
                              <w:jc w:val="both"/>
                              <w:rPr>
                                <w:rFonts w:ascii="Times New Roman" w:hAnsi="Times New Roman" w:cs="Times New Roman"/>
                                <w:b/>
                              </w:rPr>
                            </w:pPr>
                          </w:p>
                          <w:p w:rsidR="00B63469" w:rsidRPr="002A756B" w:rsidRDefault="00B63469" w:rsidP="00B63469">
                            <w:pPr>
                              <w:rPr>
                                <w:rFonts w:ascii="Times New Roman" w:hAnsi="Times New Roman" w:cs="Times New Roman"/>
                                <w:b/>
                              </w:rPr>
                            </w:pPr>
                            <w:r w:rsidRPr="002A756B">
                              <w:rPr>
                                <w:rFonts w:ascii="Times New Roman" w:hAnsi="Times New Roman" w:cs="Times New Roman"/>
                                <w:b/>
                              </w:rPr>
                              <w:t>CME accreditation will be applied:</w:t>
                            </w:r>
                          </w:p>
                          <w:p w:rsidR="00B63469" w:rsidRPr="002A756B" w:rsidRDefault="00B63469" w:rsidP="00B63469">
                            <w:pPr>
                              <w:rPr>
                                <w:rFonts w:ascii="Times New Roman" w:hAnsi="Times New Roman" w:cs="Times New Roman"/>
                              </w:rPr>
                            </w:pPr>
                            <w:r w:rsidRPr="002A756B">
                              <w:rPr>
                                <w:rFonts w:ascii="Times New Roman" w:hAnsi="Times New Roman" w:cs="Times New Roman"/>
                              </w:rPr>
                              <w:t xml:space="preserve">Under application </w:t>
                            </w:r>
                          </w:p>
                          <w:p w:rsidR="00B63469" w:rsidRPr="002A756B" w:rsidRDefault="00B63469" w:rsidP="00B63469">
                            <w:pPr>
                              <w:rPr>
                                <w:rFonts w:ascii="Times New Roman" w:hAnsi="Times New Roman" w:cs="Times New Roman"/>
                                <w:b/>
                              </w:rPr>
                            </w:pPr>
                          </w:p>
                          <w:p w:rsidR="00B63469" w:rsidRPr="002A756B" w:rsidRDefault="00B63469" w:rsidP="00B63469">
                            <w:pPr>
                              <w:rPr>
                                <w:rFonts w:ascii="Times New Roman" w:hAnsi="Times New Roman" w:cs="Times New Roman"/>
                                <w:b/>
                              </w:rPr>
                            </w:pPr>
                            <w:r w:rsidRPr="002A756B">
                              <w:rPr>
                                <w:rFonts w:ascii="Times New Roman" w:hAnsi="Times New Roman" w:cs="Times New Roman"/>
                                <w:b/>
                              </w:rPr>
                              <w:t xml:space="preserve">Young Investigator Awards: </w:t>
                            </w:r>
                          </w:p>
                          <w:p w:rsidR="00B63469" w:rsidRPr="002A756B" w:rsidRDefault="00B63469" w:rsidP="00B63469">
                            <w:pPr>
                              <w:rPr>
                                <w:rFonts w:ascii="Times New Roman" w:hAnsi="Times New Roman" w:cs="Times New Roman"/>
                              </w:rPr>
                            </w:pPr>
                            <w:r w:rsidRPr="002A756B">
                              <w:rPr>
                                <w:rFonts w:ascii="Times New Roman" w:hAnsi="Times New Roman" w:cs="Times New Roman"/>
                              </w:rPr>
                              <w:t>Applicants who are students or scientists within five years of receiving master/doctoral degrees are welcome to participate in the Young Investigators’ Competition.</w:t>
                            </w:r>
                          </w:p>
                          <w:p w:rsidR="00B63469" w:rsidRPr="002A756B" w:rsidRDefault="00B63469" w:rsidP="00B63469">
                            <w:pPr>
                              <w:rPr>
                                <w:rFonts w:ascii="Times New Roman" w:hAnsi="Times New Roman" w:cs="Times New Roman"/>
                                <w:b/>
                              </w:rPr>
                            </w:pPr>
                          </w:p>
                          <w:p w:rsidR="00B63469" w:rsidRPr="002A756B" w:rsidRDefault="00B63469" w:rsidP="00B63469">
                            <w:pPr>
                              <w:rPr>
                                <w:rFonts w:ascii="Times New Roman" w:hAnsi="Times New Roman" w:cs="Times New Roman"/>
                                <w:b/>
                                <w:bCs/>
                              </w:rPr>
                            </w:pPr>
                            <w:r w:rsidRPr="002A756B">
                              <w:rPr>
                                <w:rFonts w:ascii="Times New Roman" w:hAnsi="Times New Roman" w:cs="Times New Roman"/>
                                <w:b/>
                                <w:bCs/>
                              </w:rPr>
                              <w:t>Outstanding Poster Presentation Awards</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The prize is given for the three best presentations.</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The main criteria are the scientific quality and originality of the research, plus the quality of the presentation. </w:t>
                            </w:r>
                          </w:p>
                          <w:p w:rsidR="00B63469" w:rsidRPr="002A756B" w:rsidRDefault="00B63469" w:rsidP="00B63469">
                            <w:pPr>
                              <w:rPr>
                                <w:rFonts w:ascii="Times New Roman" w:hAnsi="Times New Roman" w:cs="Times New Roman"/>
                                <w:bCs/>
                              </w:rPr>
                            </w:pPr>
                          </w:p>
                          <w:p w:rsidR="00B63469" w:rsidRPr="002A756B" w:rsidRDefault="00B63469" w:rsidP="00B63469">
                            <w:pPr>
                              <w:rPr>
                                <w:rFonts w:ascii="Times New Roman" w:hAnsi="Times New Roman" w:cs="Times New Roman"/>
                                <w:b/>
                              </w:rPr>
                            </w:pPr>
                            <w:r w:rsidRPr="002A756B">
                              <w:rPr>
                                <w:rFonts w:ascii="Times New Roman" w:hAnsi="Times New Roman" w:cs="Times New Roman"/>
                                <w:b/>
                              </w:rPr>
                              <w:t xml:space="preserve">Registration &amp; Registration fee: </w:t>
                            </w:r>
                          </w:p>
                          <w:p w:rsidR="00B63469" w:rsidRPr="002A756B" w:rsidRDefault="00B63469" w:rsidP="00B63469">
                            <w:pPr>
                              <w:rPr>
                                <w:rFonts w:ascii="Times New Roman" w:hAnsi="Times New Roman" w:cs="Times New Roman"/>
                              </w:rPr>
                            </w:pPr>
                            <w:r w:rsidRPr="002A756B">
                              <w:rPr>
                                <w:rFonts w:ascii="Times New Roman" w:hAnsi="Times New Roman" w:cs="Times New Roman"/>
                              </w:rPr>
                              <w:t xml:space="preserve">It will be available through our official website. </w:t>
                            </w:r>
                          </w:p>
                          <w:p w:rsidR="00B63469" w:rsidRPr="00117C87" w:rsidRDefault="0065390C" w:rsidP="00B63469">
                            <w:pPr>
                              <w:rPr>
                                <w:rFonts w:ascii="Times New Roman" w:hAnsi="Times New Roman" w:cs="Times New Roman"/>
                                <w:color w:val="0000FF"/>
                                <w:sz w:val="48"/>
                                <w:szCs w:val="48"/>
                              </w:rPr>
                            </w:pPr>
                            <w:hyperlink r:id="rId8" w:history="1">
                              <w:r w:rsidR="00B63469" w:rsidRPr="00117C87">
                                <w:rPr>
                                  <w:rStyle w:val="Hyperlink"/>
                                  <w:rFonts w:ascii="Times New Roman" w:hAnsi="Times New Roman" w:cs="Times New Roman"/>
                                  <w:color w:val="0000FF"/>
                                  <w:sz w:val="48"/>
                                  <w:szCs w:val="48"/>
                                </w:rPr>
                                <w:t>http://www.cvcs-hk.org</w:t>
                              </w:r>
                            </w:hyperlink>
                          </w:p>
                          <w:p w:rsidR="00B63469" w:rsidRPr="002A756B" w:rsidRDefault="00B63469" w:rsidP="00B63469">
                            <w:pPr>
                              <w:rPr>
                                <w:rFonts w:ascii="Times New Roman" w:hAnsi="Times New Roman" w:cs="Times New Roman"/>
                              </w:rPr>
                            </w:pPr>
                            <w:r w:rsidRPr="002A756B">
                              <w:rPr>
                                <w:rFonts w:ascii="Times New Roman" w:hAnsi="Times New Roman" w:cs="Times New Roman"/>
                              </w:rPr>
                              <w:t>Invited Speakers and Abstract Presenters are free</w:t>
                            </w:r>
                          </w:p>
                          <w:p w:rsidR="00B63469" w:rsidRPr="002A756B" w:rsidRDefault="00B63469" w:rsidP="00B63469">
                            <w:pPr>
                              <w:rPr>
                                <w:rFonts w:ascii="Times New Roman" w:hAnsi="Times New Roman" w:cs="Times New Roman"/>
                              </w:rPr>
                            </w:pPr>
                            <w:r w:rsidRPr="002A756B">
                              <w:rPr>
                                <w:rFonts w:ascii="Times New Roman" w:hAnsi="Times New Roman" w:cs="Times New Roman"/>
                              </w:rPr>
                              <w:t>Students: HK$50</w:t>
                            </w:r>
                          </w:p>
                          <w:p w:rsidR="00B63469" w:rsidRPr="002A756B" w:rsidRDefault="00B63469" w:rsidP="00B63469">
                            <w:pPr>
                              <w:rPr>
                                <w:rFonts w:ascii="Times New Roman" w:hAnsi="Times New Roman" w:cs="Times New Roman"/>
                              </w:rPr>
                            </w:pPr>
                            <w:r w:rsidRPr="002A756B">
                              <w:rPr>
                                <w:rFonts w:ascii="Times New Roman" w:hAnsi="Times New Roman" w:cs="Times New Roman"/>
                              </w:rPr>
                              <w:t>Other participants: HK$200</w:t>
                            </w:r>
                          </w:p>
                          <w:p w:rsidR="00B63469" w:rsidRPr="002A756B" w:rsidRDefault="00B63469" w:rsidP="00B63469">
                            <w:pPr>
                              <w:rPr>
                                <w:rFonts w:ascii="Times New Roman" w:hAnsi="Times New Roman" w:cs="Times New Roman"/>
                                <w:b/>
                              </w:rPr>
                            </w:pPr>
                          </w:p>
                          <w:p w:rsidR="00B63469" w:rsidRPr="002A756B" w:rsidRDefault="00B63469" w:rsidP="00B63469">
                            <w:pPr>
                              <w:rPr>
                                <w:rFonts w:ascii="Times New Roman" w:hAnsi="Times New Roman" w:cs="Times New Roman"/>
                                <w:b/>
                                <w:bCs/>
                              </w:rPr>
                            </w:pPr>
                            <w:r w:rsidRPr="002A756B">
                              <w:rPr>
                                <w:rFonts w:ascii="Times New Roman" w:hAnsi="Times New Roman" w:cs="Times New Roman"/>
                                <w:b/>
                              </w:rPr>
                              <w:t>Further information &amp; contacts:</w:t>
                            </w:r>
                            <w:r w:rsidRPr="002A756B">
                              <w:rPr>
                                <w:rFonts w:ascii="Times New Roman" w:hAnsi="Times New Roman" w:cs="Times New Roman"/>
                                <w:b/>
                                <w:bCs/>
                              </w:rPr>
                              <w:t xml:space="preserve"> </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 xml:space="preserve">Dr. Christina Leung, Conference Secretariat, </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 xml:space="preserve">Room 505, </w:t>
                            </w:r>
                            <w:proofErr w:type="spellStart"/>
                            <w:r w:rsidRPr="002A756B">
                              <w:rPr>
                                <w:rFonts w:ascii="Times New Roman" w:hAnsi="Times New Roman" w:cs="Times New Roman"/>
                                <w:bCs/>
                              </w:rPr>
                              <w:t>Mong</w:t>
                            </w:r>
                            <w:proofErr w:type="spellEnd"/>
                            <w:r w:rsidRPr="002A756B">
                              <w:rPr>
                                <w:rFonts w:ascii="Times New Roman" w:hAnsi="Times New Roman" w:cs="Times New Roman"/>
                                <w:bCs/>
                              </w:rPr>
                              <w:t xml:space="preserve"> Man </w:t>
                            </w:r>
                            <w:proofErr w:type="spellStart"/>
                            <w:r w:rsidRPr="002A756B">
                              <w:rPr>
                                <w:rFonts w:ascii="Times New Roman" w:hAnsi="Times New Roman" w:cs="Times New Roman"/>
                                <w:bCs/>
                              </w:rPr>
                              <w:t>Wai</w:t>
                            </w:r>
                            <w:proofErr w:type="spellEnd"/>
                            <w:r w:rsidRPr="002A756B">
                              <w:rPr>
                                <w:rFonts w:ascii="Times New Roman" w:hAnsi="Times New Roman" w:cs="Times New Roman"/>
                                <w:bCs/>
                              </w:rPr>
                              <w:t xml:space="preserve"> Building, School of Life Sciences, Chinese University of Hong Kong</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Email: christina_leungfp@cuhk.edu.hk</w:t>
                            </w:r>
                          </w:p>
                          <w:p w:rsidR="00B63469" w:rsidRPr="00824A8D" w:rsidRDefault="00B63469">
                            <w:pPr>
                              <w:rPr>
                                <w:rFonts w:ascii="Times New Roman" w:hAnsi="Times New Roman" w:cs="Times New Roman"/>
                                <w:bCs/>
                              </w:rPr>
                            </w:pPr>
                            <w:r w:rsidRPr="002A756B">
                              <w:rPr>
                                <w:rFonts w:ascii="Times New Roman" w:hAnsi="Times New Roman" w:cs="Times New Roman"/>
                                <w:bCs/>
                              </w:rPr>
                              <w:t xml:space="preserve">Phone: (852) 3943 5018 </w:t>
                            </w:r>
                            <w:r w:rsidR="00824A8D">
                              <w:rPr>
                                <w:rFonts w:ascii="Times New Roman" w:hAnsi="Times New Roman" w:cs="Times New Roman" w:hint="eastAsia"/>
                                <w:bCs/>
                              </w:rPr>
                              <w:t xml:space="preserve">  </w:t>
                            </w:r>
                            <w:r w:rsidRPr="002A756B">
                              <w:rPr>
                                <w:rFonts w:ascii="Times New Roman" w:hAnsi="Times New Roman" w:cs="Times New Roman"/>
                                <w:bCs/>
                              </w:rPr>
                              <w:t>Fax: (852) 2603 7732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0037C" id="_x0000_s1027" type="#_x0000_t202" style="position:absolute;margin-left:21.25pt;margin-top:22.45pt;width:553.55pt;height:80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c3LwIAAE4EAAAOAAAAZHJzL2Uyb0RvYy54bWysVNtu2zAMfR+wfxD0vviSZE2MOEWXLsOA&#10;7gK0+wBZlmNhkuhJSuzs60vJaZplb8P8IIgidXR4SHp1O2hFDsI6Caak2SSlRBgOtTS7kv542r5b&#10;UOI8MzVTYERJj8LR2/XbN6u+K0QOLahaWIIgxhV9V9LW+65IEsdboZmbQCcMOhuwmnk07S6pLesR&#10;XaskT9P3SQ+27ixw4Rye3o9Ouo74TSO4/9Y0TniiSorcfFxtXKuwJusVK3aWda3kJxrsH1hoJg0+&#10;eoa6Z56RvZV/QWnJLTho/ISDTqBpJBcxB8wmS6+yeWxZJ2IuKI7rzjK5/wfLvx6+WyLrkubZDSWG&#10;aSzSkxg8+QADyYM+fecKDHvsMNAPeIx1jrm67gH4T0cMbFpmduLOWuhbwWrkl4WbycXVEccFkKr/&#10;AjU+w/YeItDQWB3EQzkIomOdjufaBCocD2/SaTpdIEWOvizNltNpFuklrHi531nnPwnQJGxKarH6&#10;EZ8dHpwPfFjxEhKec6BkvZVKRcPuqo2y5MCwU7bxiylchSlD+pIu5/l8lOAPiNC04gxS7UYRrhC0&#10;9NjxSuqSLtLwjT0YdPto6tiPnkk17pGxMichg3ajin6ohliz+EAQuYL6iMpaGBscBxI3LdjflPTY&#10;3CV1v/bMCkrUZ4PVWWazWZiGaMzmNzka9tJTXXqY4QhVUk/JuN34OEFBNgN3WMVGRnlfmZwoY9NG&#10;1U8DFqbi0o5Rr7+B9TMAAAD//wMAUEsDBBQABgAIAAAAIQAMchUM4AAAAAsBAAAPAAAAZHJzL2Rv&#10;d25yZXYueG1sTI9BT4NAEIXvJv6HzZh4swsNJUJZGqOxN2NEU3tc2BGI7Cxhty36652e6mlm8l7e&#10;fK/YzHYQR5x870hBvIhAIDXO9NQq+Hh/vrsH4YMmowdHqOAHPWzK66tC58ad6A2PVWgFh5DPtYIu&#10;hDGX0jcdWu0XbkRi7ctNVgc+p1aaSZ843A5yGUWptLon/tDpER87bL6rg1XgmyjdvSbV7rOWW/zN&#10;jHnab1+Uur2ZH9YgAs7hYoYzPqNDyUy1O5DxYlCQLFfs5JlkIM56nGQpiJq3dBXFIMtC/u9Q/gEA&#10;AP//AwBQSwECLQAUAAYACAAAACEAtoM4kv4AAADhAQAAEwAAAAAAAAAAAAAAAAAAAAAAW0NvbnRl&#10;bnRfVHlwZXNdLnhtbFBLAQItABQABgAIAAAAIQA4/SH/1gAAAJQBAAALAAAAAAAAAAAAAAAAAC8B&#10;AABfcmVscy8ucmVsc1BLAQItABQABgAIAAAAIQCubOc3LwIAAE4EAAAOAAAAAAAAAAAAAAAAAC4C&#10;AABkcnMvZTJvRG9jLnhtbFBLAQItABQABgAIAAAAIQAMchUM4AAAAAsBAAAPAAAAAAAAAAAAAAAA&#10;AIkEAABkcnMvZG93bnJldi54bWxQSwUGAAAAAAQABADzAAAAlgUAAAAA&#10;" strokecolor="white [3212]">
                <v:textbox>
                  <w:txbxContent>
                    <w:p w:rsidR="00B63469" w:rsidRPr="002A756B" w:rsidRDefault="002A756B" w:rsidP="00B63469">
                      <w:pPr>
                        <w:jc w:val="both"/>
                        <w:rPr>
                          <w:rFonts w:ascii="Times New Roman" w:hAnsi="Times New Roman" w:cs="Times New Roman"/>
                          <w:color w:val="0000FF"/>
                          <w:sz w:val="48"/>
                          <w:szCs w:val="48"/>
                        </w:rPr>
                      </w:pPr>
                      <w:r w:rsidRPr="002A756B">
                        <w:rPr>
                          <w:rFonts w:ascii="Times New Roman" w:hAnsi="Times New Roman" w:cs="Times New Roman"/>
                          <w:color w:val="0000FF"/>
                          <w:sz w:val="48"/>
                          <w:szCs w:val="48"/>
                        </w:rPr>
                        <w:t>M</w:t>
                      </w:r>
                      <w:r w:rsidR="00B63469" w:rsidRPr="002A756B">
                        <w:rPr>
                          <w:rFonts w:ascii="Times New Roman" w:hAnsi="Times New Roman" w:cs="Times New Roman"/>
                          <w:color w:val="0000FF"/>
                          <w:sz w:val="48"/>
                          <w:szCs w:val="48"/>
                        </w:rPr>
                        <w:t>eeting information</w:t>
                      </w:r>
                    </w:p>
                    <w:p w:rsidR="00B63469" w:rsidRPr="00B63469" w:rsidRDefault="00B63469" w:rsidP="00B63469">
                      <w:pPr>
                        <w:jc w:val="both"/>
                        <w:rPr>
                          <w:rFonts w:ascii="Times New Roman" w:hAnsi="Times New Roman" w:cs="Times New Roman"/>
                          <w:b/>
                        </w:rPr>
                      </w:pPr>
                      <w:r w:rsidRPr="00B63469">
                        <w:rPr>
                          <w:rFonts w:ascii="Times New Roman" w:hAnsi="Times New Roman" w:cs="Times New Roman"/>
                          <w:b/>
                        </w:rPr>
                        <w:t xml:space="preserve">Date: </w:t>
                      </w:r>
                    </w:p>
                    <w:p w:rsidR="00B63469" w:rsidRPr="00B63469" w:rsidRDefault="00B63469" w:rsidP="00B63469">
                      <w:pPr>
                        <w:jc w:val="both"/>
                        <w:rPr>
                          <w:rFonts w:ascii="Times New Roman" w:hAnsi="Times New Roman" w:cs="Times New Roman"/>
                        </w:rPr>
                      </w:pPr>
                      <w:r w:rsidRPr="00B63469">
                        <w:rPr>
                          <w:rFonts w:ascii="Times New Roman" w:hAnsi="Times New Roman" w:cs="Times New Roman"/>
                        </w:rPr>
                        <w:t>7</w:t>
                      </w:r>
                      <w:r w:rsidRPr="00B63469">
                        <w:rPr>
                          <w:rFonts w:ascii="Times New Roman" w:hAnsi="Times New Roman" w:cs="Times New Roman"/>
                          <w:vertAlign w:val="superscript"/>
                        </w:rPr>
                        <w:t>th</w:t>
                      </w:r>
                      <w:r w:rsidRPr="00B63469">
                        <w:rPr>
                          <w:rFonts w:ascii="Times New Roman" w:hAnsi="Times New Roman" w:cs="Times New Roman"/>
                        </w:rPr>
                        <w:t>-8</w:t>
                      </w:r>
                      <w:r w:rsidRPr="00B63469">
                        <w:rPr>
                          <w:rFonts w:ascii="Times New Roman" w:hAnsi="Times New Roman" w:cs="Times New Roman"/>
                          <w:vertAlign w:val="superscript"/>
                        </w:rPr>
                        <w:t>th</w:t>
                      </w:r>
                      <w:r w:rsidRPr="00B63469">
                        <w:rPr>
                          <w:rFonts w:ascii="Times New Roman" w:hAnsi="Times New Roman" w:cs="Times New Roman"/>
                        </w:rPr>
                        <w:t xml:space="preserve"> December, 2017 (Thurs &amp; Fri)</w:t>
                      </w:r>
                      <w:r w:rsidR="002457E7">
                        <w:rPr>
                          <w:rFonts w:ascii="Times New Roman" w:hAnsi="Times New Roman" w:cs="Times New Roman"/>
                        </w:rPr>
                        <w:t xml:space="preserve"> </w:t>
                      </w:r>
                      <w:r w:rsidRPr="00B63469">
                        <w:rPr>
                          <w:rFonts w:ascii="Times New Roman" w:hAnsi="Times New Roman" w:cs="Times New Roman"/>
                        </w:rPr>
                        <w:t xml:space="preserve">9:00 am </w:t>
                      </w:r>
                      <w:r w:rsidR="002A756B">
                        <w:rPr>
                          <w:rFonts w:ascii="Times New Roman" w:hAnsi="Times New Roman" w:cs="Times New Roman"/>
                        </w:rPr>
                        <w:t>-</w:t>
                      </w:r>
                      <w:r w:rsidRPr="00B63469">
                        <w:rPr>
                          <w:rFonts w:ascii="Times New Roman" w:hAnsi="Times New Roman" w:cs="Times New Roman"/>
                        </w:rPr>
                        <w:t xml:space="preserve"> 6:00 pm</w:t>
                      </w:r>
                    </w:p>
                    <w:p w:rsidR="00B63469" w:rsidRPr="00B63469" w:rsidRDefault="00B63469" w:rsidP="00B63469">
                      <w:pPr>
                        <w:jc w:val="both"/>
                        <w:rPr>
                          <w:rFonts w:ascii="Times New Roman" w:hAnsi="Times New Roman" w:cs="Times New Roman"/>
                        </w:rPr>
                      </w:pPr>
                    </w:p>
                    <w:p w:rsidR="00B63469" w:rsidRPr="00B63469" w:rsidRDefault="00B63469" w:rsidP="00B63469">
                      <w:pPr>
                        <w:jc w:val="both"/>
                        <w:rPr>
                          <w:rFonts w:ascii="Times New Roman" w:hAnsi="Times New Roman" w:cs="Times New Roman"/>
                          <w:b/>
                        </w:rPr>
                      </w:pPr>
                      <w:r w:rsidRPr="00B63469">
                        <w:rPr>
                          <w:rFonts w:ascii="Times New Roman" w:hAnsi="Times New Roman" w:cs="Times New Roman"/>
                          <w:b/>
                        </w:rPr>
                        <w:t xml:space="preserve">Venue: </w:t>
                      </w:r>
                    </w:p>
                    <w:p w:rsidR="00B63469" w:rsidRPr="00B63469" w:rsidRDefault="00B63469" w:rsidP="00B63469">
                      <w:pPr>
                        <w:jc w:val="both"/>
                        <w:rPr>
                          <w:rFonts w:ascii="Times New Roman" w:hAnsi="Times New Roman" w:cs="Times New Roman"/>
                        </w:rPr>
                      </w:pPr>
                      <w:r w:rsidRPr="00B63469">
                        <w:rPr>
                          <w:rFonts w:ascii="Times New Roman" w:hAnsi="Times New Roman" w:cs="Times New Roman"/>
                        </w:rPr>
                        <w:t xml:space="preserve">Charles K. Kao Auditorium, Hong Kong Science Park, </w:t>
                      </w:r>
                      <w:proofErr w:type="spellStart"/>
                      <w:r w:rsidRPr="00B63469">
                        <w:rPr>
                          <w:rFonts w:ascii="Times New Roman" w:hAnsi="Times New Roman" w:cs="Times New Roman"/>
                        </w:rPr>
                        <w:t>Shatin</w:t>
                      </w:r>
                      <w:proofErr w:type="spellEnd"/>
                      <w:r w:rsidRPr="00B63469">
                        <w:rPr>
                          <w:rFonts w:ascii="Times New Roman" w:hAnsi="Times New Roman" w:cs="Times New Roman"/>
                        </w:rPr>
                        <w:t xml:space="preserve"> </w:t>
                      </w:r>
                    </w:p>
                    <w:p w:rsidR="00B63469" w:rsidRPr="00B63469" w:rsidRDefault="00B63469" w:rsidP="00B63469">
                      <w:pPr>
                        <w:jc w:val="both"/>
                        <w:rPr>
                          <w:rFonts w:ascii="Times New Roman" w:hAnsi="Times New Roman" w:cs="Times New Roman"/>
                        </w:rPr>
                      </w:pPr>
                    </w:p>
                    <w:p w:rsidR="00B63469" w:rsidRPr="00B63469" w:rsidRDefault="00B63469" w:rsidP="00B63469">
                      <w:pPr>
                        <w:jc w:val="both"/>
                        <w:rPr>
                          <w:rFonts w:ascii="Times New Roman" w:hAnsi="Times New Roman" w:cs="Times New Roman"/>
                          <w:b/>
                        </w:rPr>
                      </w:pPr>
                      <w:r w:rsidRPr="00B63469">
                        <w:rPr>
                          <w:rFonts w:ascii="Times New Roman" w:hAnsi="Times New Roman" w:cs="Times New Roman"/>
                          <w:b/>
                        </w:rPr>
                        <w:t xml:space="preserve">Official Language: </w:t>
                      </w:r>
                    </w:p>
                    <w:p w:rsidR="00B63469" w:rsidRPr="00B63469" w:rsidRDefault="00B63469" w:rsidP="00B63469">
                      <w:pPr>
                        <w:jc w:val="both"/>
                        <w:rPr>
                          <w:rFonts w:ascii="Times New Roman" w:hAnsi="Times New Roman" w:cs="Times New Roman"/>
                        </w:rPr>
                      </w:pPr>
                      <w:r w:rsidRPr="00B63469">
                        <w:rPr>
                          <w:rFonts w:ascii="Times New Roman" w:hAnsi="Times New Roman" w:cs="Times New Roman"/>
                        </w:rPr>
                        <w:t xml:space="preserve">English </w:t>
                      </w:r>
                    </w:p>
                    <w:p w:rsidR="00B63469" w:rsidRPr="00B63469" w:rsidRDefault="00B63469" w:rsidP="00B63469">
                      <w:pPr>
                        <w:jc w:val="both"/>
                        <w:rPr>
                          <w:rFonts w:ascii="Times New Roman" w:hAnsi="Times New Roman" w:cs="Times New Roman"/>
                          <w:b/>
                        </w:rPr>
                      </w:pPr>
                    </w:p>
                    <w:p w:rsidR="00B63469" w:rsidRPr="002A756B" w:rsidRDefault="00B63469" w:rsidP="00B63469">
                      <w:pPr>
                        <w:rPr>
                          <w:rFonts w:ascii="Times New Roman" w:hAnsi="Times New Roman" w:cs="Times New Roman"/>
                          <w:b/>
                        </w:rPr>
                      </w:pPr>
                      <w:r w:rsidRPr="002A756B">
                        <w:rPr>
                          <w:rFonts w:ascii="Times New Roman" w:hAnsi="Times New Roman" w:cs="Times New Roman"/>
                          <w:b/>
                        </w:rPr>
                        <w:t>CME accreditation will be applied:</w:t>
                      </w:r>
                    </w:p>
                    <w:p w:rsidR="00B63469" w:rsidRPr="002A756B" w:rsidRDefault="00B63469" w:rsidP="00B63469">
                      <w:pPr>
                        <w:rPr>
                          <w:rFonts w:ascii="Times New Roman" w:hAnsi="Times New Roman" w:cs="Times New Roman"/>
                        </w:rPr>
                      </w:pPr>
                      <w:r w:rsidRPr="002A756B">
                        <w:rPr>
                          <w:rFonts w:ascii="Times New Roman" w:hAnsi="Times New Roman" w:cs="Times New Roman"/>
                        </w:rPr>
                        <w:t xml:space="preserve">Under application </w:t>
                      </w:r>
                    </w:p>
                    <w:p w:rsidR="00B63469" w:rsidRPr="002A756B" w:rsidRDefault="00B63469" w:rsidP="00B63469">
                      <w:pPr>
                        <w:rPr>
                          <w:rFonts w:ascii="Times New Roman" w:hAnsi="Times New Roman" w:cs="Times New Roman"/>
                          <w:b/>
                        </w:rPr>
                      </w:pPr>
                    </w:p>
                    <w:p w:rsidR="00B63469" w:rsidRPr="002A756B" w:rsidRDefault="00B63469" w:rsidP="00B63469">
                      <w:pPr>
                        <w:rPr>
                          <w:rFonts w:ascii="Times New Roman" w:hAnsi="Times New Roman" w:cs="Times New Roman"/>
                          <w:b/>
                        </w:rPr>
                      </w:pPr>
                      <w:r w:rsidRPr="002A756B">
                        <w:rPr>
                          <w:rFonts w:ascii="Times New Roman" w:hAnsi="Times New Roman" w:cs="Times New Roman"/>
                          <w:b/>
                        </w:rPr>
                        <w:t xml:space="preserve">Young Investigator Awards: </w:t>
                      </w:r>
                    </w:p>
                    <w:p w:rsidR="00B63469" w:rsidRPr="002A756B" w:rsidRDefault="00B63469" w:rsidP="00B63469">
                      <w:pPr>
                        <w:rPr>
                          <w:rFonts w:ascii="Times New Roman" w:hAnsi="Times New Roman" w:cs="Times New Roman"/>
                        </w:rPr>
                      </w:pPr>
                      <w:r w:rsidRPr="002A756B">
                        <w:rPr>
                          <w:rFonts w:ascii="Times New Roman" w:hAnsi="Times New Roman" w:cs="Times New Roman"/>
                        </w:rPr>
                        <w:t>Applicants who are students or scientists within five years of receiving master/doctoral degrees are welcome to participate in the Young Investigators’ Competition.</w:t>
                      </w:r>
                    </w:p>
                    <w:p w:rsidR="00B63469" w:rsidRPr="002A756B" w:rsidRDefault="00B63469" w:rsidP="00B63469">
                      <w:pPr>
                        <w:rPr>
                          <w:rFonts w:ascii="Times New Roman" w:hAnsi="Times New Roman" w:cs="Times New Roman"/>
                          <w:b/>
                        </w:rPr>
                      </w:pPr>
                    </w:p>
                    <w:p w:rsidR="00B63469" w:rsidRPr="002A756B" w:rsidRDefault="00B63469" w:rsidP="00B63469">
                      <w:pPr>
                        <w:rPr>
                          <w:rFonts w:ascii="Times New Roman" w:hAnsi="Times New Roman" w:cs="Times New Roman"/>
                          <w:b/>
                          <w:bCs/>
                        </w:rPr>
                      </w:pPr>
                      <w:r w:rsidRPr="002A756B">
                        <w:rPr>
                          <w:rFonts w:ascii="Times New Roman" w:hAnsi="Times New Roman" w:cs="Times New Roman"/>
                          <w:b/>
                          <w:bCs/>
                        </w:rPr>
                        <w:t>Outstanding Poster Presentation Awards</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The prize is given for the three best presentations.</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The main criteria are the scientific quality and originality of the research, plus the quality of the presentation. </w:t>
                      </w:r>
                    </w:p>
                    <w:p w:rsidR="00B63469" w:rsidRPr="002A756B" w:rsidRDefault="00B63469" w:rsidP="00B63469">
                      <w:pPr>
                        <w:rPr>
                          <w:rFonts w:ascii="Times New Roman" w:hAnsi="Times New Roman" w:cs="Times New Roman"/>
                          <w:bCs/>
                        </w:rPr>
                      </w:pPr>
                    </w:p>
                    <w:p w:rsidR="00B63469" w:rsidRPr="002A756B" w:rsidRDefault="00B63469" w:rsidP="00B63469">
                      <w:pPr>
                        <w:rPr>
                          <w:rFonts w:ascii="Times New Roman" w:hAnsi="Times New Roman" w:cs="Times New Roman"/>
                          <w:b/>
                        </w:rPr>
                      </w:pPr>
                      <w:r w:rsidRPr="002A756B">
                        <w:rPr>
                          <w:rFonts w:ascii="Times New Roman" w:hAnsi="Times New Roman" w:cs="Times New Roman"/>
                          <w:b/>
                        </w:rPr>
                        <w:t xml:space="preserve">Registration &amp; Registration fee: </w:t>
                      </w:r>
                    </w:p>
                    <w:p w:rsidR="00B63469" w:rsidRPr="002A756B" w:rsidRDefault="00B63469" w:rsidP="00B63469">
                      <w:pPr>
                        <w:rPr>
                          <w:rFonts w:ascii="Times New Roman" w:hAnsi="Times New Roman" w:cs="Times New Roman"/>
                        </w:rPr>
                      </w:pPr>
                      <w:r w:rsidRPr="002A756B">
                        <w:rPr>
                          <w:rFonts w:ascii="Times New Roman" w:hAnsi="Times New Roman" w:cs="Times New Roman"/>
                        </w:rPr>
                        <w:t xml:space="preserve">It will be available through our official website. </w:t>
                      </w:r>
                    </w:p>
                    <w:p w:rsidR="00B63469" w:rsidRPr="00117C87" w:rsidRDefault="0065390C" w:rsidP="00B63469">
                      <w:pPr>
                        <w:rPr>
                          <w:rFonts w:ascii="Times New Roman" w:hAnsi="Times New Roman" w:cs="Times New Roman"/>
                          <w:color w:val="0000FF"/>
                          <w:sz w:val="48"/>
                          <w:szCs w:val="48"/>
                        </w:rPr>
                      </w:pPr>
                      <w:hyperlink r:id="rId9" w:history="1">
                        <w:r w:rsidR="00B63469" w:rsidRPr="00117C87">
                          <w:rPr>
                            <w:rStyle w:val="Hyperlink"/>
                            <w:rFonts w:ascii="Times New Roman" w:hAnsi="Times New Roman" w:cs="Times New Roman"/>
                            <w:color w:val="0000FF"/>
                            <w:sz w:val="48"/>
                            <w:szCs w:val="48"/>
                          </w:rPr>
                          <w:t>http://www.cvcs-hk.org</w:t>
                        </w:r>
                      </w:hyperlink>
                    </w:p>
                    <w:p w:rsidR="00B63469" w:rsidRPr="002A756B" w:rsidRDefault="00B63469" w:rsidP="00B63469">
                      <w:pPr>
                        <w:rPr>
                          <w:rFonts w:ascii="Times New Roman" w:hAnsi="Times New Roman" w:cs="Times New Roman"/>
                        </w:rPr>
                      </w:pPr>
                      <w:r w:rsidRPr="002A756B">
                        <w:rPr>
                          <w:rFonts w:ascii="Times New Roman" w:hAnsi="Times New Roman" w:cs="Times New Roman"/>
                        </w:rPr>
                        <w:t>Invited Speakers and Abstract Presenters are free</w:t>
                      </w:r>
                    </w:p>
                    <w:p w:rsidR="00B63469" w:rsidRPr="002A756B" w:rsidRDefault="00B63469" w:rsidP="00B63469">
                      <w:pPr>
                        <w:rPr>
                          <w:rFonts w:ascii="Times New Roman" w:hAnsi="Times New Roman" w:cs="Times New Roman"/>
                        </w:rPr>
                      </w:pPr>
                      <w:r w:rsidRPr="002A756B">
                        <w:rPr>
                          <w:rFonts w:ascii="Times New Roman" w:hAnsi="Times New Roman" w:cs="Times New Roman"/>
                        </w:rPr>
                        <w:t>Students: HK$50</w:t>
                      </w:r>
                    </w:p>
                    <w:p w:rsidR="00B63469" w:rsidRPr="002A756B" w:rsidRDefault="00B63469" w:rsidP="00B63469">
                      <w:pPr>
                        <w:rPr>
                          <w:rFonts w:ascii="Times New Roman" w:hAnsi="Times New Roman" w:cs="Times New Roman"/>
                        </w:rPr>
                      </w:pPr>
                      <w:r w:rsidRPr="002A756B">
                        <w:rPr>
                          <w:rFonts w:ascii="Times New Roman" w:hAnsi="Times New Roman" w:cs="Times New Roman"/>
                        </w:rPr>
                        <w:t>Other participants: HK$200</w:t>
                      </w:r>
                    </w:p>
                    <w:p w:rsidR="00B63469" w:rsidRPr="002A756B" w:rsidRDefault="00B63469" w:rsidP="00B63469">
                      <w:pPr>
                        <w:rPr>
                          <w:rFonts w:ascii="Times New Roman" w:hAnsi="Times New Roman" w:cs="Times New Roman"/>
                          <w:b/>
                        </w:rPr>
                      </w:pPr>
                    </w:p>
                    <w:p w:rsidR="00B63469" w:rsidRPr="002A756B" w:rsidRDefault="00B63469" w:rsidP="00B63469">
                      <w:pPr>
                        <w:rPr>
                          <w:rFonts w:ascii="Times New Roman" w:hAnsi="Times New Roman" w:cs="Times New Roman"/>
                          <w:b/>
                          <w:bCs/>
                        </w:rPr>
                      </w:pPr>
                      <w:r w:rsidRPr="002A756B">
                        <w:rPr>
                          <w:rFonts w:ascii="Times New Roman" w:hAnsi="Times New Roman" w:cs="Times New Roman"/>
                          <w:b/>
                        </w:rPr>
                        <w:t>Further information &amp; contacts:</w:t>
                      </w:r>
                      <w:r w:rsidRPr="002A756B">
                        <w:rPr>
                          <w:rFonts w:ascii="Times New Roman" w:hAnsi="Times New Roman" w:cs="Times New Roman"/>
                          <w:b/>
                          <w:bCs/>
                        </w:rPr>
                        <w:t xml:space="preserve"> </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 xml:space="preserve">Dr. Christina Leung, Conference Secretariat, </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 xml:space="preserve">Room 505, </w:t>
                      </w:r>
                      <w:proofErr w:type="spellStart"/>
                      <w:r w:rsidRPr="002A756B">
                        <w:rPr>
                          <w:rFonts w:ascii="Times New Roman" w:hAnsi="Times New Roman" w:cs="Times New Roman"/>
                          <w:bCs/>
                        </w:rPr>
                        <w:t>Mong</w:t>
                      </w:r>
                      <w:proofErr w:type="spellEnd"/>
                      <w:r w:rsidRPr="002A756B">
                        <w:rPr>
                          <w:rFonts w:ascii="Times New Roman" w:hAnsi="Times New Roman" w:cs="Times New Roman"/>
                          <w:bCs/>
                        </w:rPr>
                        <w:t xml:space="preserve"> Man </w:t>
                      </w:r>
                      <w:proofErr w:type="spellStart"/>
                      <w:r w:rsidRPr="002A756B">
                        <w:rPr>
                          <w:rFonts w:ascii="Times New Roman" w:hAnsi="Times New Roman" w:cs="Times New Roman"/>
                          <w:bCs/>
                        </w:rPr>
                        <w:t>Wai</w:t>
                      </w:r>
                      <w:proofErr w:type="spellEnd"/>
                      <w:r w:rsidRPr="002A756B">
                        <w:rPr>
                          <w:rFonts w:ascii="Times New Roman" w:hAnsi="Times New Roman" w:cs="Times New Roman"/>
                          <w:bCs/>
                        </w:rPr>
                        <w:t xml:space="preserve"> Building, School of Life Sciences, Chinese University of Hong Kong</w:t>
                      </w:r>
                    </w:p>
                    <w:p w:rsidR="00B63469" w:rsidRPr="002A756B" w:rsidRDefault="00B63469" w:rsidP="00B63469">
                      <w:pPr>
                        <w:rPr>
                          <w:rFonts w:ascii="Times New Roman" w:hAnsi="Times New Roman" w:cs="Times New Roman"/>
                          <w:bCs/>
                        </w:rPr>
                      </w:pPr>
                      <w:r w:rsidRPr="002A756B">
                        <w:rPr>
                          <w:rFonts w:ascii="Times New Roman" w:hAnsi="Times New Roman" w:cs="Times New Roman"/>
                          <w:bCs/>
                        </w:rPr>
                        <w:t>Email: christina_leungfp@cuhk.edu.hk</w:t>
                      </w:r>
                    </w:p>
                    <w:p w:rsidR="00B63469" w:rsidRPr="00824A8D" w:rsidRDefault="00B63469">
                      <w:pPr>
                        <w:rPr>
                          <w:rFonts w:ascii="Times New Roman" w:hAnsi="Times New Roman" w:cs="Times New Roman"/>
                          <w:bCs/>
                        </w:rPr>
                      </w:pPr>
                      <w:r w:rsidRPr="002A756B">
                        <w:rPr>
                          <w:rFonts w:ascii="Times New Roman" w:hAnsi="Times New Roman" w:cs="Times New Roman"/>
                          <w:bCs/>
                        </w:rPr>
                        <w:t xml:space="preserve">Phone: (852) 3943 5018 </w:t>
                      </w:r>
                      <w:r w:rsidR="00824A8D">
                        <w:rPr>
                          <w:rFonts w:ascii="Times New Roman" w:hAnsi="Times New Roman" w:cs="Times New Roman" w:hint="eastAsia"/>
                          <w:bCs/>
                        </w:rPr>
                        <w:t xml:space="preserve">  </w:t>
                      </w:r>
                      <w:r w:rsidRPr="002A756B">
                        <w:rPr>
                          <w:rFonts w:ascii="Times New Roman" w:hAnsi="Times New Roman" w:cs="Times New Roman"/>
                          <w:bCs/>
                        </w:rPr>
                        <w:t>Fax: (852) 2603 7732</w:t>
                      </w:r>
                    </w:p>
                  </w:txbxContent>
                </v:textbox>
                <w10:wrap type="square"/>
              </v:shape>
            </w:pict>
          </mc:Fallback>
        </mc:AlternateContent>
      </w:r>
    </w:p>
    <w:sectPr w:rsidR="002A756B" w:rsidSect="00C62F8F">
      <w:pgSz w:w="11906" w:h="16838"/>
      <w:pgMar w:top="0" w:right="0" w:bottom="0"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8F"/>
    <w:rsid w:val="00117C87"/>
    <w:rsid w:val="001B6B9B"/>
    <w:rsid w:val="002457E7"/>
    <w:rsid w:val="0027527D"/>
    <w:rsid w:val="002965AF"/>
    <w:rsid w:val="002A756B"/>
    <w:rsid w:val="003577B1"/>
    <w:rsid w:val="003B0AD7"/>
    <w:rsid w:val="0043111E"/>
    <w:rsid w:val="00494FDA"/>
    <w:rsid w:val="005F42C5"/>
    <w:rsid w:val="0065390C"/>
    <w:rsid w:val="006F27F1"/>
    <w:rsid w:val="007B33EF"/>
    <w:rsid w:val="00820DF4"/>
    <w:rsid w:val="00824A8D"/>
    <w:rsid w:val="008A3EC8"/>
    <w:rsid w:val="008C34D5"/>
    <w:rsid w:val="00992420"/>
    <w:rsid w:val="00A61954"/>
    <w:rsid w:val="00A75A46"/>
    <w:rsid w:val="00A977ED"/>
    <w:rsid w:val="00AE22AA"/>
    <w:rsid w:val="00B63469"/>
    <w:rsid w:val="00C62F8F"/>
    <w:rsid w:val="00D850BD"/>
    <w:rsid w:val="00E237E6"/>
    <w:rsid w:val="00EE1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F5CCB-EC4F-4ECA-A568-C40F3D4E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469"/>
    <w:rPr>
      <w:color w:val="0563C1" w:themeColor="hyperlink"/>
      <w:u w:val="single"/>
    </w:rPr>
  </w:style>
  <w:style w:type="character" w:styleId="CommentReference">
    <w:name w:val="annotation reference"/>
    <w:basedOn w:val="DefaultParagraphFont"/>
    <w:uiPriority w:val="99"/>
    <w:semiHidden/>
    <w:unhideWhenUsed/>
    <w:rsid w:val="0043111E"/>
    <w:rPr>
      <w:sz w:val="18"/>
      <w:szCs w:val="18"/>
    </w:rPr>
  </w:style>
  <w:style w:type="paragraph" w:styleId="CommentText">
    <w:name w:val="annotation text"/>
    <w:basedOn w:val="Normal"/>
    <w:link w:val="CommentTextChar"/>
    <w:uiPriority w:val="99"/>
    <w:semiHidden/>
    <w:unhideWhenUsed/>
    <w:rsid w:val="0043111E"/>
  </w:style>
  <w:style w:type="character" w:customStyle="1" w:styleId="CommentTextChar">
    <w:name w:val="Comment Text Char"/>
    <w:basedOn w:val="DefaultParagraphFont"/>
    <w:link w:val="CommentText"/>
    <w:uiPriority w:val="99"/>
    <w:semiHidden/>
    <w:rsid w:val="0043111E"/>
  </w:style>
  <w:style w:type="paragraph" w:styleId="CommentSubject">
    <w:name w:val="annotation subject"/>
    <w:basedOn w:val="CommentText"/>
    <w:next w:val="CommentText"/>
    <w:link w:val="CommentSubjectChar"/>
    <w:uiPriority w:val="99"/>
    <w:semiHidden/>
    <w:unhideWhenUsed/>
    <w:rsid w:val="0043111E"/>
    <w:rPr>
      <w:b/>
      <w:bCs/>
    </w:rPr>
  </w:style>
  <w:style w:type="character" w:customStyle="1" w:styleId="CommentSubjectChar">
    <w:name w:val="Comment Subject Char"/>
    <w:basedOn w:val="CommentTextChar"/>
    <w:link w:val="CommentSubject"/>
    <w:uiPriority w:val="99"/>
    <w:semiHidden/>
    <w:rsid w:val="0043111E"/>
    <w:rPr>
      <w:b/>
      <w:bCs/>
    </w:rPr>
  </w:style>
  <w:style w:type="paragraph" w:styleId="BalloonText">
    <w:name w:val="Balloon Text"/>
    <w:basedOn w:val="Normal"/>
    <w:link w:val="BalloonTextChar"/>
    <w:uiPriority w:val="99"/>
    <w:semiHidden/>
    <w:unhideWhenUsed/>
    <w:rsid w:val="0043111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11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cs-hk.org" TargetMode="External"/><Relationship Id="rId3" Type="http://schemas.openxmlformats.org/officeDocument/2006/relationships/settings" Target="settings.xml"/><Relationship Id="rId7" Type="http://schemas.openxmlformats.org/officeDocument/2006/relationships/hyperlink" Target="http://www.cvcs-h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vcs-hk.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vcs-h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F20B-96EF-42F6-9428-D6DF03A3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Francis M</dc:creator>
  <cp:keywords/>
  <dc:description/>
  <cp:lastModifiedBy>CHEN, Francis M</cp:lastModifiedBy>
  <cp:revision>5</cp:revision>
  <dcterms:created xsi:type="dcterms:W3CDTF">2017-10-06T02:39:00Z</dcterms:created>
  <dcterms:modified xsi:type="dcterms:W3CDTF">2017-10-08T06:34:00Z</dcterms:modified>
</cp:coreProperties>
</file>